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83" w:rsidRDefault="00310483" w:rsidP="008D1C00">
      <w:pPr>
        <w:pStyle w:val="Title"/>
        <w:rPr>
          <w:rFonts w:ascii="Arial" w:hAnsi="Arial" w:cs="Arial"/>
          <w:noProof/>
          <w:sz w:val="60"/>
          <w:szCs w:val="60"/>
        </w:rPr>
      </w:pPr>
    </w:p>
    <w:p w:rsidR="00310483" w:rsidRDefault="00310483" w:rsidP="008D1C00">
      <w:pPr>
        <w:pStyle w:val="Title"/>
        <w:rPr>
          <w:rFonts w:ascii="Arial" w:hAnsi="Arial" w:cs="Arial"/>
          <w:noProof/>
          <w:sz w:val="60"/>
          <w:szCs w:val="60"/>
        </w:rPr>
      </w:pPr>
    </w:p>
    <w:p w:rsidR="008D1C00" w:rsidRPr="00A338CA" w:rsidRDefault="008D1C00" w:rsidP="008D1C00">
      <w:pPr>
        <w:pStyle w:val="Title"/>
        <w:rPr>
          <w:rFonts w:ascii="Arial" w:hAnsi="Arial" w:cs="Arial"/>
          <w:sz w:val="60"/>
          <w:szCs w:val="60"/>
        </w:rPr>
      </w:pPr>
      <w:r w:rsidRPr="00A338CA">
        <w:rPr>
          <w:rFonts w:ascii="Arial" w:hAnsi="Arial" w:cs="Arial"/>
          <w:noProof/>
          <w:sz w:val="60"/>
          <w:szCs w:val="60"/>
        </w:rPr>
        <w:t>Program</w:t>
      </w:r>
      <w:r w:rsidR="00834AD2" w:rsidRPr="00A338CA">
        <w:rPr>
          <w:rFonts w:ascii="Arial" w:hAnsi="Arial" w:cs="Arial"/>
          <w:noProof/>
          <w:sz w:val="60"/>
          <w:szCs w:val="60"/>
        </w:rPr>
        <w:t xml:space="preserve"> </w:t>
      </w:r>
      <w:r w:rsidR="001C7C1A">
        <w:rPr>
          <w:rFonts w:ascii="Arial" w:hAnsi="Arial" w:cs="Arial"/>
          <w:noProof/>
          <w:sz w:val="60"/>
          <w:szCs w:val="60"/>
        </w:rPr>
        <w:t>Description</w:t>
      </w:r>
      <w:r w:rsidRPr="00A338CA">
        <w:rPr>
          <w:rFonts w:ascii="Arial" w:hAnsi="Arial" w:cs="Arial"/>
          <w:noProof/>
          <w:sz w:val="60"/>
          <w:szCs w:val="60"/>
        </w:rPr>
        <w:t xml:space="preserve"> and </w:t>
      </w:r>
      <w:r w:rsidR="001C7C1A">
        <w:rPr>
          <w:rFonts w:ascii="Arial" w:hAnsi="Arial" w:cs="Arial"/>
          <w:noProof/>
          <w:sz w:val="60"/>
          <w:szCs w:val="60"/>
        </w:rPr>
        <w:t>Application</w:t>
      </w:r>
    </w:p>
    <w:p w:rsidR="00AB2467" w:rsidRDefault="00AB2467" w:rsidP="008D1C00">
      <w:pPr>
        <w:jc w:val="center"/>
        <w:rPr>
          <w:rFonts w:ascii="Albertus" w:hAnsi="Albertus"/>
          <w:b/>
          <w:caps/>
          <w:sz w:val="48"/>
        </w:rPr>
      </w:pPr>
    </w:p>
    <w:p w:rsidR="008D1C00" w:rsidRPr="00A338CA" w:rsidRDefault="00A338CA" w:rsidP="00AB2467">
      <w:pPr>
        <w:jc w:val="center"/>
        <w:rPr>
          <w:rFonts w:ascii="Arial" w:hAnsi="Arial" w:cs="Arial"/>
          <w:b/>
          <w:sz w:val="60"/>
          <w:szCs w:val="60"/>
        </w:rPr>
      </w:pPr>
      <w:r w:rsidRPr="00A338CA">
        <w:rPr>
          <w:rFonts w:ascii="Arial" w:hAnsi="Arial" w:cs="Arial"/>
          <w:b/>
          <w:sz w:val="60"/>
          <w:szCs w:val="60"/>
        </w:rPr>
        <w:t>Community Leaders Institute</w:t>
      </w:r>
    </w:p>
    <w:p w:rsidR="008D1C00" w:rsidRDefault="008D1C00" w:rsidP="00AB2467">
      <w:pPr>
        <w:jc w:val="center"/>
        <w:rPr>
          <w:rFonts w:ascii="Albertus" w:hAnsi="Albertus"/>
          <w:b/>
          <w:caps/>
          <w:sz w:val="44"/>
        </w:rPr>
      </w:pPr>
    </w:p>
    <w:p w:rsidR="00A338CA" w:rsidRDefault="0023728D" w:rsidP="00AB2467">
      <w:pPr>
        <w:jc w:val="center"/>
        <w:rPr>
          <w:rFonts w:ascii="Albertus" w:hAnsi="Albertus"/>
          <w:b/>
          <w:caps/>
          <w:sz w:val="44"/>
        </w:rPr>
      </w:pPr>
      <w:r>
        <w:rPr>
          <w:rFonts w:ascii="Albertus" w:hAnsi="Albertus"/>
          <w:b/>
          <w:caps/>
          <w:sz w:val="44"/>
        </w:rPr>
        <w:t>february 201</w:t>
      </w:r>
      <w:r w:rsidR="00D53329">
        <w:rPr>
          <w:rFonts w:ascii="Albertus" w:hAnsi="Albertus"/>
          <w:b/>
          <w:caps/>
          <w:sz w:val="44"/>
        </w:rPr>
        <w:t>5</w:t>
      </w:r>
      <w:r>
        <w:rPr>
          <w:rFonts w:ascii="Albertus" w:hAnsi="Albertus"/>
          <w:b/>
          <w:caps/>
          <w:sz w:val="44"/>
        </w:rPr>
        <w:t xml:space="preserve"> – march </w:t>
      </w:r>
      <w:r w:rsidR="00F54869">
        <w:rPr>
          <w:rFonts w:ascii="Albertus" w:hAnsi="Albertus"/>
          <w:b/>
          <w:caps/>
          <w:sz w:val="44"/>
        </w:rPr>
        <w:t>201</w:t>
      </w:r>
      <w:r w:rsidR="00D53329">
        <w:rPr>
          <w:rFonts w:ascii="Albertus" w:hAnsi="Albertus"/>
          <w:b/>
          <w:caps/>
          <w:sz w:val="44"/>
        </w:rPr>
        <w:t>5</w:t>
      </w:r>
    </w:p>
    <w:p w:rsidR="008D1C00" w:rsidRDefault="008D1C00" w:rsidP="008D1C00">
      <w:pPr>
        <w:pStyle w:val="Heading1"/>
        <w:jc w:val="center"/>
        <w:rPr>
          <w:rFonts w:ascii="CG Omega" w:hAnsi="CG Omega"/>
          <w:b w:val="0"/>
          <w:sz w:val="28"/>
        </w:rPr>
      </w:pPr>
    </w:p>
    <w:p w:rsidR="008D1C00" w:rsidRDefault="008D1C00" w:rsidP="008D1C00">
      <w:pPr>
        <w:pStyle w:val="Heading1"/>
        <w:jc w:val="center"/>
        <w:rPr>
          <w:rFonts w:ascii="CG Omega" w:hAnsi="CG Omega"/>
          <w:b w:val="0"/>
          <w:sz w:val="28"/>
        </w:rPr>
      </w:pPr>
    </w:p>
    <w:p w:rsidR="0086139C" w:rsidRDefault="005A0F49" w:rsidP="0086139C">
      <w:pPr>
        <w:shd w:val="clear" w:color="000000" w:fill="auto"/>
        <w:rPr>
          <w:rFonts w:ascii="CG Omega" w:hAnsi="CG Omega"/>
          <w:b/>
        </w:rPr>
      </w:pPr>
      <w:r>
        <w:rPr>
          <w:rFonts w:ascii="CG Omega" w:hAnsi="CG Omega"/>
          <w:b/>
          <w:noProof/>
        </w:rPr>
        <mc:AlternateContent>
          <mc:Choice Requires="wps">
            <w:drawing>
              <wp:anchor distT="0" distB="0" distL="114300" distR="114300" simplePos="0" relativeHeight="251656704" behindDoc="0" locked="0" layoutInCell="1" allowOverlap="1">
                <wp:simplePos x="0" y="0"/>
                <wp:positionH relativeFrom="column">
                  <wp:posOffset>-748665</wp:posOffset>
                </wp:positionH>
                <wp:positionV relativeFrom="paragraph">
                  <wp:posOffset>869950</wp:posOffset>
                </wp:positionV>
                <wp:extent cx="6858000" cy="571500"/>
                <wp:effectExtent l="381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5CB" w:rsidRDefault="001725CB" w:rsidP="008D1C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95pt;margin-top:68.5pt;width:540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" stroked="f">
                <v:textbox>
                  <w:txbxContent>
                    <w:p w:rsidR="001725CB" w:rsidRDefault="001725CB" w:rsidP="008D1C00"/>
                  </w:txbxContent>
                </v:textbox>
              </v:shape>
            </w:pict>
          </mc:Fallback>
        </mc:AlternateContent>
      </w: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86139C" w:rsidRDefault="0086139C" w:rsidP="0086139C">
      <w:pPr>
        <w:shd w:val="clear" w:color="000000" w:fill="auto"/>
        <w:rPr>
          <w:rFonts w:ascii="CG Omega" w:hAnsi="CG Omega"/>
          <w:b/>
        </w:rPr>
      </w:pPr>
    </w:p>
    <w:p w:rsidR="00D339A3" w:rsidRPr="00AF4F16" w:rsidRDefault="00D339A3" w:rsidP="0086139C">
      <w:pPr>
        <w:shd w:val="clear" w:color="000000" w:fill="auto"/>
        <w:jc w:val="center"/>
        <w:rPr>
          <w:rFonts w:ascii="Arial" w:hAnsi="Arial" w:cs="Arial"/>
          <w:b/>
          <w:sz w:val="32"/>
          <w:szCs w:val="32"/>
        </w:rPr>
      </w:pPr>
      <w:r w:rsidRPr="00AF4F16">
        <w:rPr>
          <w:rFonts w:ascii="Arial" w:hAnsi="Arial" w:cs="Arial"/>
          <w:b/>
          <w:sz w:val="32"/>
          <w:szCs w:val="32"/>
        </w:rPr>
        <w:lastRenderedPageBreak/>
        <w:t>Letter of Instruction</w:t>
      </w:r>
    </w:p>
    <w:p w:rsidR="009E342C" w:rsidRPr="0086139C" w:rsidRDefault="009E342C" w:rsidP="009E342C">
      <w:pPr>
        <w:shd w:val="clear" w:color="000000" w:fill="auto"/>
        <w:rPr>
          <w:rFonts w:ascii="Arial" w:hAnsi="Arial" w:cs="Arial"/>
          <w:b/>
          <w:sz w:val="16"/>
        </w:rPr>
      </w:pPr>
    </w:p>
    <w:p w:rsidR="009E342C" w:rsidRPr="00AF4F16" w:rsidRDefault="009E342C" w:rsidP="009E342C">
      <w:pPr>
        <w:shd w:val="clear" w:color="000000" w:fill="auto"/>
        <w:rPr>
          <w:rFonts w:ascii="Arial" w:hAnsi="Arial" w:cs="Arial"/>
          <w:i/>
        </w:rPr>
      </w:pPr>
      <w:r w:rsidRPr="00AF4F16">
        <w:rPr>
          <w:rFonts w:ascii="Arial" w:hAnsi="Arial" w:cs="Arial"/>
          <w:i/>
        </w:rPr>
        <w:t xml:space="preserve">Thank you for your interest in the </w:t>
      </w:r>
      <w:r w:rsidR="00A338CA" w:rsidRPr="00AF4F16">
        <w:rPr>
          <w:rFonts w:ascii="Arial" w:hAnsi="Arial" w:cs="Arial"/>
          <w:i/>
        </w:rPr>
        <w:t>Community Leaders Institute</w:t>
      </w:r>
      <w:r w:rsidRPr="00AF4F16">
        <w:rPr>
          <w:rFonts w:ascii="Arial" w:hAnsi="Arial" w:cs="Arial"/>
          <w:i/>
        </w:rPr>
        <w:t>.  We look forward to receiving your application.  Please feel free to call if you have any questions or concerns that are not addressed in this application package.</w:t>
      </w:r>
    </w:p>
    <w:p w:rsidR="00D339A3" w:rsidRPr="00AF4F16" w:rsidRDefault="00D339A3" w:rsidP="00D339A3">
      <w:pPr>
        <w:pStyle w:val="BodyText"/>
        <w:rPr>
          <w:rFonts w:ascii="Arial" w:hAnsi="Arial" w:cs="Arial"/>
        </w:rPr>
      </w:pPr>
    </w:p>
    <w:p w:rsidR="00D339A3" w:rsidRPr="0086139C" w:rsidRDefault="00D339A3" w:rsidP="0086139C">
      <w:pPr>
        <w:pStyle w:val="BodyText"/>
        <w:rPr>
          <w:rFonts w:ascii="Arial" w:hAnsi="Arial" w:cs="Arial"/>
          <w:sz w:val="24"/>
          <w:szCs w:val="24"/>
        </w:rPr>
      </w:pPr>
      <w:r w:rsidRPr="00AF4F16">
        <w:rPr>
          <w:rFonts w:ascii="Arial" w:hAnsi="Arial" w:cs="Arial"/>
          <w:sz w:val="24"/>
          <w:szCs w:val="24"/>
        </w:rPr>
        <w:t xml:space="preserve">The </w:t>
      </w:r>
      <w:r w:rsidR="00A338CA" w:rsidRPr="00AF4F16">
        <w:rPr>
          <w:rFonts w:ascii="Arial" w:hAnsi="Arial" w:cs="Arial"/>
          <w:sz w:val="24"/>
          <w:szCs w:val="24"/>
        </w:rPr>
        <w:t>CCTST Community Engagement Core</w:t>
      </w:r>
      <w:r w:rsidRPr="00AF4F16">
        <w:rPr>
          <w:rFonts w:ascii="Arial" w:hAnsi="Arial" w:cs="Arial"/>
          <w:sz w:val="24"/>
          <w:szCs w:val="24"/>
        </w:rPr>
        <w:t xml:space="preserve"> is pleased to invite you to submit your application for participation in the </w:t>
      </w:r>
      <w:r w:rsidR="00A338CA" w:rsidRPr="00AF4F16">
        <w:rPr>
          <w:rFonts w:ascii="Arial" w:hAnsi="Arial" w:cs="Arial"/>
          <w:sz w:val="24"/>
          <w:szCs w:val="24"/>
        </w:rPr>
        <w:t>Community Leaders Institute</w:t>
      </w:r>
      <w:r w:rsidR="00202BC8" w:rsidRPr="00AF4F16">
        <w:rPr>
          <w:rFonts w:ascii="Arial" w:hAnsi="Arial" w:cs="Arial"/>
          <w:sz w:val="24"/>
          <w:szCs w:val="24"/>
        </w:rPr>
        <w:t xml:space="preserve">. </w:t>
      </w:r>
      <w:r w:rsidRPr="00AF4F16">
        <w:rPr>
          <w:rFonts w:ascii="Arial" w:hAnsi="Arial" w:cs="Arial"/>
          <w:sz w:val="24"/>
          <w:szCs w:val="24"/>
        </w:rPr>
        <w:t>Enclosed for your use and review are:</w:t>
      </w:r>
    </w:p>
    <w:p w:rsidR="00D339A3" w:rsidRPr="00AF4F16" w:rsidRDefault="00D339A3" w:rsidP="00D339A3">
      <w:pPr>
        <w:pStyle w:val="ListParagraph"/>
        <w:numPr>
          <w:ilvl w:val="0"/>
          <w:numId w:val="2"/>
        </w:numPr>
        <w:ind w:left="3240"/>
        <w:rPr>
          <w:rFonts w:ascii="Arial" w:hAnsi="Arial" w:cs="Arial"/>
          <w:szCs w:val="24"/>
        </w:rPr>
      </w:pPr>
      <w:r w:rsidRPr="00AF4F16">
        <w:rPr>
          <w:rFonts w:ascii="Arial" w:hAnsi="Arial" w:cs="Arial"/>
          <w:szCs w:val="24"/>
        </w:rPr>
        <w:t>Confidential Application</w:t>
      </w:r>
    </w:p>
    <w:p w:rsidR="00D339A3" w:rsidRPr="00AF4F16" w:rsidRDefault="00D339A3" w:rsidP="00D339A3">
      <w:pPr>
        <w:pStyle w:val="ListParagraph"/>
        <w:numPr>
          <w:ilvl w:val="0"/>
          <w:numId w:val="2"/>
        </w:numPr>
        <w:ind w:left="3240"/>
        <w:rPr>
          <w:rFonts w:ascii="Arial" w:hAnsi="Arial" w:cs="Arial"/>
          <w:szCs w:val="24"/>
        </w:rPr>
      </w:pPr>
      <w:r w:rsidRPr="00AF4F16">
        <w:rPr>
          <w:rFonts w:ascii="Arial" w:hAnsi="Arial" w:cs="Arial"/>
          <w:szCs w:val="24"/>
        </w:rPr>
        <w:t>Confidential Recommendation</w:t>
      </w:r>
    </w:p>
    <w:p w:rsidR="00D339A3" w:rsidRPr="00AF4F16" w:rsidRDefault="00D339A3" w:rsidP="00D339A3">
      <w:pPr>
        <w:pStyle w:val="ListParagraph"/>
        <w:numPr>
          <w:ilvl w:val="0"/>
          <w:numId w:val="2"/>
        </w:numPr>
        <w:ind w:left="3240"/>
        <w:rPr>
          <w:rFonts w:ascii="Arial" w:hAnsi="Arial" w:cs="Arial"/>
          <w:szCs w:val="24"/>
        </w:rPr>
      </w:pPr>
      <w:r w:rsidRPr="00AF4F16">
        <w:rPr>
          <w:rFonts w:ascii="Arial" w:hAnsi="Arial" w:cs="Arial"/>
          <w:szCs w:val="24"/>
        </w:rPr>
        <w:t xml:space="preserve">Program </w:t>
      </w:r>
      <w:r w:rsidR="00675AF9" w:rsidRPr="00AF4F16">
        <w:rPr>
          <w:rFonts w:ascii="Arial" w:hAnsi="Arial" w:cs="Arial"/>
          <w:szCs w:val="24"/>
        </w:rPr>
        <w:t>Instructions and Information</w:t>
      </w:r>
    </w:p>
    <w:p w:rsidR="0027620F" w:rsidRDefault="00D339A3" w:rsidP="00D339A3">
      <w:pPr>
        <w:pStyle w:val="ListParagraph"/>
        <w:numPr>
          <w:ilvl w:val="0"/>
          <w:numId w:val="2"/>
        </w:numPr>
        <w:ind w:left="3240"/>
        <w:rPr>
          <w:rFonts w:ascii="Arial" w:hAnsi="Arial" w:cs="Arial"/>
          <w:szCs w:val="24"/>
        </w:rPr>
      </w:pPr>
      <w:r w:rsidRPr="00AF4F16">
        <w:rPr>
          <w:rFonts w:ascii="Arial" w:hAnsi="Arial" w:cs="Arial"/>
          <w:szCs w:val="24"/>
        </w:rPr>
        <w:t>Tentative Class Dates</w:t>
      </w:r>
    </w:p>
    <w:p w:rsidR="0086139C" w:rsidRPr="0086139C" w:rsidRDefault="0086139C" w:rsidP="0086139C">
      <w:pPr>
        <w:pStyle w:val="ListParagraph"/>
        <w:ind w:left="3240"/>
        <w:rPr>
          <w:rFonts w:ascii="Arial" w:hAnsi="Arial" w:cs="Arial"/>
          <w:szCs w:val="24"/>
        </w:rPr>
      </w:pPr>
    </w:p>
    <w:p w:rsidR="0027620F" w:rsidRPr="00AF4F16" w:rsidRDefault="0027620F" w:rsidP="0027620F">
      <w:pPr>
        <w:shd w:val="clear" w:color="000000" w:fill="auto"/>
        <w:rPr>
          <w:rFonts w:ascii="Arial" w:hAnsi="Arial" w:cs="Arial"/>
          <w:b/>
        </w:rPr>
      </w:pPr>
      <w:r w:rsidRPr="00AF4F16">
        <w:rPr>
          <w:rFonts w:ascii="Arial" w:hAnsi="Arial" w:cs="Arial"/>
          <w:b/>
        </w:rPr>
        <w:t>SPECIAL NOTE:</w:t>
      </w:r>
    </w:p>
    <w:p w:rsidR="0072397A" w:rsidRPr="0072397A" w:rsidRDefault="0072397A" w:rsidP="004035DA">
      <w:pPr>
        <w:numPr>
          <w:ilvl w:val="0"/>
          <w:numId w:val="3"/>
        </w:numPr>
        <w:shd w:val="clear" w:color="000000" w:fill="auto"/>
        <w:ind w:left="450"/>
        <w:rPr>
          <w:rFonts w:ascii="Arial" w:hAnsi="Arial" w:cs="Arial"/>
          <w:b/>
          <w:u w:val="single"/>
        </w:rPr>
      </w:pPr>
      <w:r>
        <w:rPr>
          <w:rFonts w:ascii="Arial" w:hAnsi="Arial" w:cs="Arial"/>
        </w:rPr>
        <w:t>Should you have additional questions about th</w:t>
      </w:r>
      <w:r w:rsidR="00BB0925">
        <w:rPr>
          <w:rFonts w:ascii="Arial" w:hAnsi="Arial" w:cs="Arial"/>
        </w:rPr>
        <w:t>e application, we strongly encourage you to attend the</w:t>
      </w:r>
      <w:r>
        <w:rPr>
          <w:rFonts w:ascii="Arial" w:hAnsi="Arial" w:cs="Arial"/>
        </w:rPr>
        <w:t xml:space="preserve"> pre-application session on </w:t>
      </w:r>
      <w:r w:rsidR="002C2721">
        <w:rPr>
          <w:rFonts w:ascii="Arial" w:hAnsi="Arial" w:cs="Arial"/>
          <w:b/>
        </w:rPr>
        <w:t>October 23, 201</w:t>
      </w:r>
      <w:r w:rsidR="00D53329">
        <w:rPr>
          <w:rFonts w:ascii="Arial" w:hAnsi="Arial" w:cs="Arial"/>
          <w:b/>
        </w:rPr>
        <w:t>4</w:t>
      </w:r>
      <w:r w:rsidR="00F54869">
        <w:rPr>
          <w:rFonts w:ascii="Arial" w:hAnsi="Arial" w:cs="Arial"/>
          <w:b/>
        </w:rPr>
        <w:t>.</w:t>
      </w:r>
    </w:p>
    <w:p w:rsidR="0027620F" w:rsidRPr="00AF4F16" w:rsidRDefault="0027620F" w:rsidP="00D53329">
      <w:pPr>
        <w:numPr>
          <w:ilvl w:val="0"/>
          <w:numId w:val="3"/>
        </w:numPr>
        <w:shd w:val="clear" w:color="000000" w:fill="auto"/>
        <w:tabs>
          <w:tab w:val="left" w:pos="270"/>
        </w:tabs>
        <w:ind w:left="450"/>
        <w:rPr>
          <w:rFonts w:ascii="Arial" w:hAnsi="Arial" w:cs="Arial"/>
          <w:b/>
          <w:u w:val="single"/>
        </w:rPr>
      </w:pPr>
      <w:r w:rsidRPr="00AF4F16">
        <w:rPr>
          <w:rFonts w:ascii="Arial" w:hAnsi="Arial" w:cs="Arial"/>
        </w:rPr>
        <w:t xml:space="preserve">Please return the application to the </w:t>
      </w:r>
      <w:r w:rsidR="00A338CA" w:rsidRPr="00AF4F16">
        <w:rPr>
          <w:rFonts w:ascii="Arial" w:hAnsi="Arial" w:cs="Arial"/>
        </w:rPr>
        <w:t>CCTST Community Engagement Core</w:t>
      </w:r>
      <w:r w:rsidRPr="00AF4F16">
        <w:rPr>
          <w:rFonts w:ascii="Arial" w:hAnsi="Arial" w:cs="Arial"/>
        </w:rPr>
        <w:t xml:space="preserve"> </w:t>
      </w:r>
      <w:r w:rsidRPr="00AF4F16">
        <w:rPr>
          <w:rFonts w:ascii="Arial" w:hAnsi="Arial" w:cs="Arial"/>
          <w:b/>
        </w:rPr>
        <w:t xml:space="preserve">no later than </w:t>
      </w:r>
      <w:r w:rsidR="0023728D">
        <w:rPr>
          <w:rFonts w:ascii="Arial" w:hAnsi="Arial" w:cs="Arial"/>
          <w:b/>
        </w:rPr>
        <w:t>midnight on Sunday</w:t>
      </w:r>
      <w:r w:rsidR="00E3260E">
        <w:rPr>
          <w:rFonts w:ascii="Arial" w:hAnsi="Arial" w:cs="Arial"/>
          <w:b/>
        </w:rPr>
        <w:t>,</w:t>
      </w:r>
      <w:r w:rsidR="0023728D">
        <w:rPr>
          <w:rFonts w:ascii="Arial" w:hAnsi="Arial" w:cs="Arial"/>
          <w:b/>
        </w:rPr>
        <w:t xml:space="preserve"> December </w:t>
      </w:r>
      <w:r w:rsidR="00D53329">
        <w:rPr>
          <w:rFonts w:ascii="Arial" w:hAnsi="Arial" w:cs="Arial"/>
          <w:b/>
        </w:rPr>
        <w:t>5</w:t>
      </w:r>
      <w:r w:rsidR="0023728D">
        <w:rPr>
          <w:rFonts w:ascii="Arial" w:hAnsi="Arial" w:cs="Arial"/>
          <w:b/>
        </w:rPr>
        <w:t>,</w:t>
      </w:r>
      <w:r w:rsidR="00F54869">
        <w:rPr>
          <w:rFonts w:ascii="Arial" w:hAnsi="Arial" w:cs="Arial"/>
          <w:b/>
        </w:rPr>
        <w:t xml:space="preserve"> 201</w:t>
      </w:r>
      <w:r w:rsidR="00D53329">
        <w:rPr>
          <w:rFonts w:ascii="Arial" w:hAnsi="Arial" w:cs="Arial"/>
          <w:b/>
        </w:rPr>
        <w:t>4</w:t>
      </w:r>
      <w:r w:rsidR="0023728D">
        <w:rPr>
          <w:rFonts w:ascii="Arial" w:hAnsi="Arial" w:cs="Arial"/>
          <w:b/>
        </w:rPr>
        <w:t xml:space="preserve"> by midnight</w:t>
      </w:r>
      <w:r w:rsidRPr="00AF4F16">
        <w:rPr>
          <w:rFonts w:ascii="Arial" w:hAnsi="Arial" w:cs="Arial"/>
          <w:b/>
        </w:rPr>
        <w:t xml:space="preserve">.  </w:t>
      </w:r>
    </w:p>
    <w:p w:rsidR="0027620F" w:rsidRPr="00AF4F16" w:rsidRDefault="0027620F" w:rsidP="004035DA">
      <w:pPr>
        <w:numPr>
          <w:ilvl w:val="0"/>
          <w:numId w:val="3"/>
        </w:numPr>
        <w:shd w:val="clear" w:color="000000" w:fill="auto"/>
        <w:ind w:left="450"/>
        <w:rPr>
          <w:rFonts w:ascii="Arial" w:hAnsi="Arial" w:cs="Arial"/>
          <w:b/>
          <w:u w:val="single"/>
        </w:rPr>
      </w:pPr>
      <w:r w:rsidRPr="00AF4F16">
        <w:rPr>
          <w:rFonts w:ascii="Arial" w:hAnsi="Arial" w:cs="Arial"/>
          <w:b/>
        </w:rPr>
        <w:t>To be considered for this program, your application must be completed in its entirety.</w:t>
      </w:r>
      <w:r w:rsidRPr="00AF4F16">
        <w:rPr>
          <w:rFonts w:ascii="Arial" w:hAnsi="Arial" w:cs="Arial"/>
        </w:rPr>
        <w:t xml:space="preserve">  </w:t>
      </w:r>
    </w:p>
    <w:p w:rsidR="0027620F" w:rsidRPr="00AF4F16" w:rsidRDefault="0027620F" w:rsidP="004035DA">
      <w:pPr>
        <w:numPr>
          <w:ilvl w:val="0"/>
          <w:numId w:val="3"/>
        </w:numPr>
        <w:shd w:val="clear" w:color="000000" w:fill="auto"/>
        <w:ind w:left="450"/>
        <w:rPr>
          <w:rFonts w:ascii="Arial" w:hAnsi="Arial" w:cs="Arial"/>
          <w:b/>
          <w:u w:val="single"/>
        </w:rPr>
      </w:pPr>
      <w:r w:rsidRPr="00AF4F16">
        <w:rPr>
          <w:rFonts w:ascii="Arial" w:hAnsi="Arial" w:cs="Arial"/>
        </w:rPr>
        <w:t xml:space="preserve">The application should be typed or printed and returned by </w:t>
      </w:r>
      <w:r w:rsidR="00A338CA" w:rsidRPr="00AF4F16">
        <w:rPr>
          <w:rFonts w:ascii="Arial" w:hAnsi="Arial" w:cs="Arial"/>
        </w:rPr>
        <w:t xml:space="preserve">email, </w:t>
      </w:r>
      <w:r w:rsidRPr="00AF4F16">
        <w:rPr>
          <w:rFonts w:ascii="Arial" w:hAnsi="Arial" w:cs="Arial"/>
        </w:rPr>
        <w:t>mail</w:t>
      </w:r>
      <w:r w:rsidR="003A19F9">
        <w:rPr>
          <w:rFonts w:ascii="Arial" w:hAnsi="Arial" w:cs="Arial"/>
        </w:rPr>
        <w:t xml:space="preserve">, </w:t>
      </w:r>
      <w:r w:rsidR="00A338CA" w:rsidRPr="00AF4F16">
        <w:rPr>
          <w:rFonts w:ascii="Arial" w:hAnsi="Arial" w:cs="Arial"/>
        </w:rPr>
        <w:t>fax</w:t>
      </w:r>
      <w:r w:rsidRPr="00AF4F16">
        <w:rPr>
          <w:rFonts w:ascii="Arial" w:hAnsi="Arial" w:cs="Arial"/>
        </w:rPr>
        <w:t xml:space="preserve"> or delivered along with your confidential recommendation.  </w:t>
      </w:r>
    </w:p>
    <w:p w:rsidR="00D339A3" w:rsidRPr="00AF4F16" w:rsidRDefault="00D339A3" w:rsidP="00D339A3">
      <w:pPr>
        <w:rPr>
          <w:rFonts w:ascii="Arial" w:hAnsi="Arial" w:cs="Arial"/>
          <w:b/>
          <w:szCs w:val="24"/>
        </w:rPr>
      </w:pPr>
    </w:p>
    <w:p w:rsidR="00D339A3" w:rsidRPr="00AF4F16" w:rsidRDefault="007156AD" w:rsidP="0091170E">
      <w:pPr>
        <w:tabs>
          <w:tab w:val="left" w:pos="4950"/>
        </w:tabs>
        <w:rPr>
          <w:rFonts w:ascii="Arial" w:hAnsi="Arial" w:cs="Arial"/>
          <w:szCs w:val="24"/>
        </w:rPr>
      </w:pPr>
      <w:r w:rsidRPr="00EB676A">
        <w:rPr>
          <w:rFonts w:ascii="Arial" w:hAnsi="Arial" w:cs="Arial"/>
          <w:b/>
          <w:szCs w:val="24"/>
        </w:rPr>
        <w:t>A participant is expected to attend all sessions.</w:t>
      </w:r>
      <w:r w:rsidRPr="00AF4F16">
        <w:rPr>
          <w:rFonts w:ascii="Arial" w:hAnsi="Arial" w:cs="Arial"/>
          <w:szCs w:val="24"/>
        </w:rPr>
        <w:t xml:space="preserve"> Those who miss two sessions </w:t>
      </w:r>
      <w:r w:rsidR="00202BC8" w:rsidRPr="00AF4F16">
        <w:rPr>
          <w:rFonts w:ascii="Arial" w:hAnsi="Arial" w:cs="Arial"/>
          <w:szCs w:val="24"/>
        </w:rPr>
        <w:t xml:space="preserve">may </w:t>
      </w:r>
      <w:r w:rsidRPr="00AF4F16">
        <w:rPr>
          <w:rFonts w:ascii="Arial" w:hAnsi="Arial" w:cs="Arial"/>
          <w:szCs w:val="24"/>
        </w:rPr>
        <w:t>be denied graduation and asked to withdraw from the program</w:t>
      </w:r>
      <w:r w:rsidR="00A338CA" w:rsidRPr="00AF4F16">
        <w:rPr>
          <w:rFonts w:ascii="Arial" w:hAnsi="Arial" w:cs="Arial"/>
          <w:szCs w:val="24"/>
        </w:rPr>
        <w:t xml:space="preserve"> and the grant will not be awarded</w:t>
      </w:r>
      <w:r w:rsidRPr="00AF4F16">
        <w:rPr>
          <w:rFonts w:ascii="Arial" w:hAnsi="Arial" w:cs="Arial"/>
          <w:szCs w:val="24"/>
        </w:rPr>
        <w:t xml:space="preserve">. </w:t>
      </w:r>
      <w:r w:rsidR="00EB676A" w:rsidRPr="00EB676A">
        <w:rPr>
          <w:rFonts w:ascii="Arial" w:hAnsi="Arial" w:cs="Arial"/>
          <w:b/>
          <w:szCs w:val="24"/>
        </w:rPr>
        <w:t xml:space="preserve">Participants will also be required to give a presentation about their project on the last day of class and submit 6-month and 12-month progress reports. </w:t>
      </w:r>
      <w:r w:rsidRPr="00EB676A">
        <w:rPr>
          <w:rFonts w:ascii="Arial" w:hAnsi="Arial" w:cs="Arial"/>
          <w:szCs w:val="24"/>
        </w:rPr>
        <w:t xml:space="preserve">The </w:t>
      </w:r>
      <w:r w:rsidR="00A338CA" w:rsidRPr="00EB676A">
        <w:rPr>
          <w:rFonts w:ascii="Arial" w:hAnsi="Arial" w:cs="Arial"/>
          <w:szCs w:val="24"/>
        </w:rPr>
        <w:t xml:space="preserve">CCTST Community Engagement Core </w:t>
      </w:r>
      <w:r w:rsidRPr="00EB676A">
        <w:rPr>
          <w:rFonts w:ascii="Arial" w:hAnsi="Arial" w:cs="Arial"/>
          <w:szCs w:val="24"/>
        </w:rPr>
        <w:t>reserves the right to change the program dates if required for the success of the program.</w:t>
      </w:r>
      <w:r w:rsidRPr="00AF4F16">
        <w:rPr>
          <w:rFonts w:ascii="Arial" w:hAnsi="Arial" w:cs="Arial"/>
          <w:szCs w:val="24"/>
        </w:rPr>
        <w:t xml:space="preserve"> </w:t>
      </w:r>
      <w:r w:rsidRPr="00AF4F16">
        <w:rPr>
          <w:rFonts w:ascii="Arial" w:hAnsi="Arial" w:cs="Arial"/>
          <w:b/>
          <w:szCs w:val="24"/>
        </w:rPr>
        <w:t xml:space="preserve">Program dates are indicated </w:t>
      </w:r>
      <w:r w:rsidR="00805013" w:rsidRPr="00AF4F16">
        <w:rPr>
          <w:rFonts w:ascii="Arial" w:hAnsi="Arial" w:cs="Arial"/>
          <w:b/>
          <w:szCs w:val="24"/>
        </w:rPr>
        <w:t xml:space="preserve">on page </w:t>
      </w:r>
      <w:r w:rsidR="00EB676A">
        <w:rPr>
          <w:rFonts w:ascii="Arial" w:hAnsi="Arial" w:cs="Arial"/>
          <w:b/>
          <w:szCs w:val="24"/>
        </w:rPr>
        <w:t>5</w:t>
      </w:r>
      <w:r w:rsidR="00A338CA" w:rsidRPr="00AF4F16">
        <w:rPr>
          <w:rFonts w:ascii="Arial" w:hAnsi="Arial" w:cs="Arial"/>
          <w:b/>
          <w:szCs w:val="24"/>
        </w:rPr>
        <w:t xml:space="preserve"> of</w:t>
      </w:r>
      <w:r w:rsidR="00202BC8" w:rsidRPr="00AF4F16">
        <w:rPr>
          <w:rFonts w:ascii="Arial" w:hAnsi="Arial" w:cs="Arial"/>
          <w:b/>
          <w:szCs w:val="24"/>
        </w:rPr>
        <w:t xml:space="preserve"> this </w:t>
      </w:r>
      <w:r w:rsidR="00A338CA" w:rsidRPr="00AF4F16">
        <w:rPr>
          <w:rFonts w:ascii="Arial" w:hAnsi="Arial" w:cs="Arial"/>
          <w:b/>
          <w:szCs w:val="24"/>
        </w:rPr>
        <w:t>application packet</w:t>
      </w:r>
      <w:r w:rsidR="00202BC8" w:rsidRPr="00AF4F16">
        <w:rPr>
          <w:rFonts w:ascii="Arial" w:hAnsi="Arial" w:cs="Arial"/>
          <w:szCs w:val="24"/>
        </w:rPr>
        <w:t>.</w:t>
      </w:r>
      <w:r w:rsidR="0091170E" w:rsidRPr="00AF4F16">
        <w:rPr>
          <w:rFonts w:ascii="Arial" w:hAnsi="Arial" w:cs="Arial"/>
          <w:szCs w:val="24"/>
        </w:rPr>
        <w:t xml:space="preserve"> </w:t>
      </w:r>
      <w:r w:rsidR="00D339A3" w:rsidRPr="00AF4F16">
        <w:rPr>
          <w:rFonts w:ascii="Arial" w:hAnsi="Arial" w:cs="Arial"/>
          <w:szCs w:val="24"/>
        </w:rPr>
        <w:t xml:space="preserve">Please review the list of tentative </w:t>
      </w:r>
      <w:r w:rsidR="0091170E" w:rsidRPr="00AF4F16">
        <w:rPr>
          <w:rFonts w:ascii="Arial" w:hAnsi="Arial" w:cs="Arial"/>
          <w:szCs w:val="24"/>
        </w:rPr>
        <w:t>program</w:t>
      </w:r>
      <w:r w:rsidR="00D339A3" w:rsidRPr="00AF4F16">
        <w:rPr>
          <w:rFonts w:ascii="Arial" w:hAnsi="Arial" w:cs="Arial"/>
          <w:szCs w:val="24"/>
        </w:rPr>
        <w:t xml:space="preserve"> dates to make certain that we can expect your full partici</w:t>
      </w:r>
      <w:r w:rsidR="00805013" w:rsidRPr="00AF4F16">
        <w:rPr>
          <w:rFonts w:ascii="Arial" w:hAnsi="Arial" w:cs="Arial"/>
          <w:szCs w:val="24"/>
        </w:rPr>
        <w:t xml:space="preserve">pation should you be selected. </w:t>
      </w:r>
      <w:r w:rsidR="00D339A3" w:rsidRPr="00AF4F16">
        <w:rPr>
          <w:rFonts w:ascii="Arial" w:hAnsi="Arial" w:cs="Arial"/>
          <w:szCs w:val="24"/>
        </w:rPr>
        <w:t xml:space="preserve">You will be notified of your selection status </w:t>
      </w:r>
      <w:r w:rsidR="001B37CE">
        <w:rPr>
          <w:rFonts w:ascii="Arial" w:hAnsi="Arial" w:cs="Arial"/>
          <w:szCs w:val="24"/>
        </w:rPr>
        <w:t xml:space="preserve">in </w:t>
      </w:r>
      <w:r w:rsidR="001B37CE">
        <w:rPr>
          <w:rFonts w:ascii="Arial" w:hAnsi="Arial" w:cs="Arial"/>
          <w:b/>
          <w:szCs w:val="24"/>
        </w:rPr>
        <w:t xml:space="preserve">January </w:t>
      </w:r>
      <w:r w:rsidR="00A85C9B">
        <w:rPr>
          <w:rFonts w:ascii="Arial" w:hAnsi="Arial" w:cs="Arial"/>
          <w:b/>
          <w:szCs w:val="24"/>
        </w:rPr>
        <w:t>201</w:t>
      </w:r>
      <w:r w:rsidR="00D53329">
        <w:rPr>
          <w:rFonts w:ascii="Arial" w:hAnsi="Arial" w:cs="Arial"/>
          <w:b/>
          <w:szCs w:val="24"/>
        </w:rPr>
        <w:t>5</w:t>
      </w:r>
      <w:r w:rsidR="00A338CA" w:rsidRPr="00AF4F16">
        <w:rPr>
          <w:rFonts w:ascii="Arial" w:hAnsi="Arial" w:cs="Arial"/>
          <w:szCs w:val="24"/>
        </w:rPr>
        <w:t xml:space="preserve">. </w:t>
      </w:r>
    </w:p>
    <w:p w:rsidR="0091170E" w:rsidRPr="00AF4F16" w:rsidRDefault="0091170E" w:rsidP="0091170E">
      <w:pPr>
        <w:tabs>
          <w:tab w:val="left" w:pos="4950"/>
        </w:tabs>
        <w:rPr>
          <w:rFonts w:ascii="Arial" w:hAnsi="Arial" w:cs="Arial"/>
          <w:szCs w:val="24"/>
        </w:rPr>
      </w:pPr>
    </w:p>
    <w:p w:rsidR="00D339A3" w:rsidRPr="00FC798D" w:rsidRDefault="00A338CA" w:rsidP="00D339A3">
      <w:pPr>
        <w:rPr>
          <w:rFonts w:ascii="Arial" w:hAnsi="Arial" w:cs="Arial"/>
          <w:b/>
          <w:szCs w:val="24"/>
        </w:rPr>
      </w:pPr>
      <w:r w:rsidRPr="00FC798D">
        <w:rPr>
          <w:rFonts w:ascii="Arial" w:hAnsi="Arial" w:cs="Arial"/>
          <w:b/>
          <w:szCs w:val="24"/>
        </w:rPr>
        <w:t>Please forward your</w:t>
      </w:r>
      <w:r w:rsidR="00BE69C5" w:rsidRPr="00FC798D">
        <w:rPr>
          <w:rFonts w:ascii="Arial" w:hAnsi="Arial" w:cs="Arial"/>
          <w:b/>
          <w:szCs w:val="24"/>
        </w:rPr>
        <w:t xml:space="preserve"> </w:t>
      </w:r>
      <w:r w:rsidR="006E1ED1" w:rsidRPr="00FC798D">
        <w:rPr>
          <w:rFonts w:ascii="Arial" w:hAnsi="Arial" w:cs="Arial"/>
          <w:b/>
          <w:szCs w:val="24"/>
        </w:rPr>
        <w:t>application</w:t>
      </w:r>
      <w:r w:rsidR="00BE69C5" w:rsidRPr="00FC798D">
        <w:rPr>
          <w:rFonts w:ascii="Arial" w:hAnsi="Arial" w:cs="Arial"/>
          <w:b/>
          <w:szCs w:val="24"/>
        </w:rPr>
        <w:t xml:space="preserve"> and </w:t>
      </w:r>
      <w:r w:rsidR="003E529D" w:rsidRPr="00FC798D">
        <w:rPr>
          <w:rFonts w:ascii="Arial" w:hAnsi="Arial" w:cs="Arial"/>
          <w:b/>
          <w:szCs w:val="24"/>
        </w:rPr>
        <w:t xml:space="preserve">letter of </w:t>
      </w:r>
      <w:r w:rsidR="00BE69C5" w:rsidRPr="00FC798D">
        <w:rPr>
          <w:rFonts w:ascii="Arial" w:hAnsi="Arial" w:cs="Arial"/>
          <w:b/>
          <w:szCs w:val="24"/>
        </w:rPr>
        <w:t>recommendation</w:t>
      </w:r>
      <w:r w:rsidR="006E1ED1" w:rsidRPr="00FC798D">
        <w:rPr>
          <w:rFonts w:ascii="Arial" w:hAnsi="Arial" w:cs="Arial"/>
          <w:b/>
          <w:szCs w:val="24"/>
        </w:rPr>
        <w:t xml:space="preserve"> </w:t>
      </w:r>
      <w:r w:rsidR="00D339A3" w:rsidRPr="00FC798D">
        <w:rPr>
          <w:rFonts w:ascii="Arial" w:hAnsi="Arial" w:cs="Arial"/>
          <w:b/>
          <w:szCs w:val="24"/>
        </w:rPr>
        <w:t>to:</w:t>
      </w:r>
    </w:p>
    <w:p w:rsidR="00D339A3" w:rsidRPr="00AF4F16" w:rsidRDefault="00D339A3" w:rsidP="00D339A3">
      <w:pPr>
        <w:rPr>
          <w:rFonts w:ascii="Arial" w:hAnsi="Arial" w:cs="Arial"/>
          <w:sz w:val="22"/>
        </w:rPr>
      </w:pPr>
    </w:p>
    <w:p w:rsidR="00D339A3" w:rsidRPr="00AF4F16" w:rsidRDefault="00D53329" w:rsidP="00745C0C">
      <w:pPr>
        <w:jc w:val="center"/>
        <w:rPr>
          <w:rFonts w:ascii="Arial" w:hAnsi="Arial" w:cs="Arial"/>
          <w:b/>
          <w:szCs w:val="24"/>
        </w:rPr>
      </w:pPr>
      <w:r>
        <w:rPr>
          <w:rFonts w:ascii="Arial" w:hAnsi="Arial" w:cs="Arial"/>
          <w:b/>
          <w:szCs w:val="24"/>
        </w:rPr>
        <w:t>Jennifer Van Oss</w:t>
      </w:r>
    </w:p>
    <w:p w:rsidR="00745C0C" w:rsidRPr="00AF4F16" w:rsidRDefault="00A338CA" w:rsidP="00745C0C">
      <w:pPr>
        <w:jc w:val="center"/>
        <w:rPr>
          <w:rFonts w:ascii="Arial" w:hAnsi="Arial" w:cs="Arial"/>
          <w:szCs w:val="24"/>
        </w:rPr>
      </w:pPr>
      <w:r w:rsidRPr="00AF4F16">
        <w:rPr>
          <w:rFonts w:ascii="Arial" w:hAnsi="Arial" w:cs="Arial"/>
          <w:szCs w:val="24"/>
        </w:rPr>
        <w:t>CCTST Community Engagement Core</w:t>
      </w:r>
    </w:p>
    <w:p w:rsidR="00D339A3" w:rsidRPr="00AF4F16" w:rsidRDefault="00335A8C" w:rsidP="00745C0C">
      <w:pPr>
        <w:jc w:val="center"/>
        <w:rPr>
          <w:rFonts w:ascii="Arial" w:hAnsi="Arial" w:cs="Arial"/>
          <w:b/>
          <w:szCs w:val="24"/>
        </w:rPr>
      </w:pPr>
      <w:r>
        <w:rPr>
          <w:rFonts w:ascii="Arial" w:hAnsi="Arial" w:cs="Arial"/>
          <w:szCs w:val="24"/>
        </w:rPr>
        <w:t>3333 Burnet Avenue, MLC 8700</w:t>
      </w:r>
    </w:p>
    <w:p w:rsidR="00D339A3" w:rsidRPr="00AF4F16" w:rsidRDefault="0085219F" w:rsidP="00745C0C">
      <w:pPr>
        <w:jc w:val="center"/>
        <w:rPr>
          <w:rFonts w:ascii="Arial" w:hAnsi="Arial" w:cs="Arial"/>
          <w:b/>
          <w:szCs w:val="24"/>
        </w:rPr>
      </w:pPr>
      <w:r>
        <w:rPr>
          <w:rFonts w:ascii="Arial" w:hAnsi="Arial" w:cs="Arial"/>
          <w:b/>
          <w:szCs w:val="24"/>
        </w:rPr>
        <w:t>Cincinnati, OH 45220</w:t>
      </w:r>
    </w:p>
    <w:p w:rsidR="00A338CA" w:rsidRPr="00AF4F16" w:rsidRDefault="00A338CA" w:rsidP="00745C0C">
      <w:pPr>
        <w:jc w:val="center"/>
        <w:rPr>
          <w:rFonts w:ascii="Arial" w:hAnsi="Arial" w:cs="Arial"/>
          <w:b/>
          <w:szCs w:val="24"/>
        </w:rPr>
      </w:pPr>
      <w:r w:rsidRPr="00AF4F16">
        <w:rPr>
          <w:rFonts w:ascii="Arial" w:hAnsi="Arial" w:cs="Arial"/>
          <w:b/>
          <w:szCs w:val="24"/>
        </w:rPr>
        <w:t>Ph: 513-803-0917</w:t>
      </w:r>
    </w:p>
    <w:p w:rsidR="00A338CA" w:rsidRPr="00AF4F16" w:rsidRDefault="00A338CA" w:rsidP="00745C0C">
      <w:pPr>
        <w:jc w:val="center"/>
        <w:rPr>
          <w:rFonts w:ascii="Arial" w:hAnsi="Arial" w:cs="Arial"/>
          <w:b/>
          <w:szCs w:val="24"/>
        </w:rPr>
      </w:pPr>
      <w:r w:rsidRPr="00AF4F16">
        <w:rPr>
          <w:rFonts w:ascii="Arial" w:hAnsi="Arial" w:cs="Arial"/>
          <w:b/>
          <w:szCs w:val="24"/>
        </w:rPr>
        <w:t>Fax: 513-636-7400</w:t>
      </w:r>
    </w:p>
    <w:p w:rsidR="00A338CA" w:rsidRPr="00AF4F16" w:rsidRDefault="00A338CA" w:rsidP="00745C0C">
      <w:pPr>
        <w:jc w:val="center"/>
        <w:rPr>
          <w:rFonts w:ascii="Arial" w:hAnsi="Arial" w:cs="Arial"/>
          <w:b/>
          <w:szCs w:val="24"/>
        </w:rPr>
      </w:pPr>
      <w:r w:rsidRPr="00AF4F16">
        <w:rPr>
          <w:rFonts w:ascii="Arial" w:hAnsi="Arial" w:cs="Arial"/>
          <w:b/>
          <w:szCs w:val="24"/>
        </w:rPr>
        <w:t xml:space="preserve">Email: </w:t>
      </w:r>
      <w:r w:rsidR="00D53329">
        <w:rPr>
          <w:rFonts w:ascii="Arial" w:hAnsi="Arial" w:cs="Arial"/>
          <w:b/>
          <w:szCs w:val="24"/>
        </w:rPr>
        <w:t>ctsa</w:t>
      </w:r>
      <w:r w:rsidRPr="00AF4F16">
        <w:rPr>
          <w:rFonts w:ascii="Arial" w:hAnsi="Arial" w:cs="Arial"/>
          <w:b/>
          <w:szCs w:val="24"/>
        </w:rPr>
        <w:t>@cchmc.org</w:t>
      </w:r>
    </w:p>
    <w:p w:rsidR="002867FB" w:rsidRPr="004035DA" w:rsidRDefault="00BF3BE9" w:rsidP="004035DA">
      <w:pPr>
        <w:spacing w:line="480" w:lineRule="auto"/>
        <w:jc w:val="center"/>
        <w:rPr>
          <w:rFonts w:ascii="Arial" w:hAnsi="Arial" w:cs="Arial"/>
          <w:b/>
          <w:sz w:val="28"/>
          <w:szCs w:val="28"/>
        </w:rPr>
      </w:pPr>
      <w:r>
        <w:rPr>
          <w:b/>
          <w:sz w:val="22"/>
        </w:rPr>
        <w:br w:type="page"/>
      </w:r>
      <w:r w:rsidR="00A338CA" w:rsidRPr="00AF4F16">
        <w:rPr>
          <w:rFonts w:ascii="Arial" w:hAnsi="Arial" w:cs="Arial"/>
          <w:b/>
          <w:sz w:val="28"/>
          <w:szCs w:val="28"/>
        </w:rPr>
        <w:lastRenderedPageBreak/>
        <w:t>Community Leaders Institute</w:t>
      </w:r>
      <w:r w:rsidR="00510153" w:rsidRPr="00AF4F16">
        <w:rPr>
          <w:rFonts w:ascii="Arial" w:hAnsi="Arial" w:cs="Arial"/>
          <w:b/>
          <w:sz w:val="28"/>
          <w:szCs w:val="28"/>
        </w:rPr>
        <w:t xml:space="preserve"> (CLI)</w:t>
      </w:r>
      <w:r w:rsidR="00D36646" w:rsidRPr="00AF4F16">
        <w:rPr>
          <w:rFonts w:ascii="Arial" w:hAnsi="Arial" w:cs="Arial"/>
          <w:b/>
          <w:sz w:val="28"/>
          <w:szCs w:val="28"/>
        </w:rPr>
        <w:t xml:space="preserve"> </w:t>
      </w:r>
    </w:p>
    <w:p w:rsidR="002867FB" w:rsidRPr="00B41233" w:rsidRDefault="00B41233" w:rsidP="004035DA">
      <w:pPr>
        <w:spacing w:line="480" w:lineRule="auto"/>
        <w:rPr>
          <w:rFonts w:ascii="Arial" w:hAnsi="Arial" w:cs="Arial"/>
        </w:rPr>
      </w:pPr>
      <w:r w:rsidRPr="00B41233">
        <w:rPr>
          <w:rFonts w:ascii="Arial" w:hAnsi="Arial" w:cs="Arial"/>
          <w:szCs w:val="24"/>
        </w:rPr>
        <w:t>The Community Leaders Institute is a 6</w:t>
      </w:r>
      <w:r w:rsidR="009E4D6E">
        <w:rPr>
          <w:rFonts w:ascii="Arial" w:hAnsi="Arial" w:cs="Arial"/>
          <w:szCs w:val="24"/>
        </w:rPr>
        <w:t>-</w:t>
      </w:r>
      <w:r w:rsidRPr="00B41233">
        <w:rPr>
          <w:rFonts w:ascii="Arial" w:hAnsi="Arial" w:cs="Arial"/>
          <w:szCs w:val="24"/>
        </w:rPr>
        <w:t xml:space="preserve">week leadership development training program. The goal is to build research and leadership skills that the individual can use to improve or develop a health program. There </w:t>
      </w:r>
      <w:r>
        <w:rPr>
          <w:rFonts w:ascii="Arial" w:hAnsi="Arial" w:cs="Arial"/>
          <w:szCs w:val="24"/>
        </w:rPr>
        <w:t xml:space="preserve">will be </w:t>
      </w:r>
      <w:r w:rsidRPr="00B41233">
        <w:rPr>
          <w:rFonts w:ascii="Arial" w:hAnsi="Arial" w:cs="Arial"/>
          <w:szCs w:val="24"/>
        </w:rPr>
        <w:t>up to 5 community</w:t>
      </w:r>
      <w:r w:rsidR="003A19F9">
        <w:rPr>
          <w:rFonts w:ascii="Arial" w:hAnsi="Arial" w:cs="Arial"/>
          <w:szCs w:val="24"/>
        </w:rPr>
        <w:t xml:space="preserve"> </w:t>
      </w:r>
      <w:bookmarkStart w:id="0" w:name="_GoBack"/>
      <w:bookmarkEnd w:id="0"/>
      <w:r w:rsidRPr="00B41233">
        <w:rPr>
          <w:rFonts w:ascii="Arial" w:hAnsi="Arial" w:cs="Arial"/>
          <w:szCs w:val="24"/>
        </w:rPr>
        <w:t>health advocate slots available for the 201</w:t>
      </w:r>
      <w:r w:rsidR="00D53329">
        <w:rPr>
          <w:rFonts w:ascii="Arial" w:hAnsi="Arial" w:cs="Arial"/>
          <w:szCs w:val="24"/>
        </w:rPr>
        <w:t>5</w:t>
      </w:r>
      <w:r w:rsidRPr="00B41233">
        <w:rPr>
          <w:rFonts w:ascii="Arial" w:hAnsi="Arial" w:cs="Arial"/>
          <w:szCs w:val="24"/>
        </w:rPr>
        <w:t xml:space="preserve"> class. </w:t>
      </w:r>
      <w:r w:rsidRPr="00B41233">
        <w:rPr>
          <w:rFonts w:ascii="Arial" w:hAnsi="Arial" w:cs="Arial"/>
          <w:b/>
          <w:szCs w:val="24"/>
        </w:rPr>
        <w:t>Proposed Training Sessions</w:t>
      </w:r>
      <w:r w:rsidRPr="00B41233">
        <w:rPr>
          <w:rFonts w:ascii="Arial" w:hAnsi="Arial" w:cs="Arial"/>
          <w:szCs w:val="24"/>
        </w:rPr>
        <w:t xml:space="preserve">: </w:t>
      </w:r>
      <w:r w:rsidRPr="00B41233">
        <w:rPr>
          <w:rFonts w:ascii="Arial" w:hAnsi="Arial" w:cs="Arial"/>
          <w:i/>
          <w:szCs w:val="24"/>
        </w:rPr>
        <w:t>Grant Writing</w:t>
      </w:r>
      <w:r w:rsidRPr="00B41233">
        <w:rPr>
          <w:rFonts w:ascii="Arial" w:hAnsi="Arial" w:cs="Arial"/>
          <w:szCs w:val="24"/>
        </w:rPr>
        <w:t xml:space="preserve">; </w:t>
      </w:r>
      <w:r w:rsidRPr="00B41233">
        <w:rPr>
          <w:rFonts w:ascii="Arial" w:hAnsi="Arial" w:cs="Arial"/>
          <w:i/>
          <w:szCs w:val="24"/>
        </w:rPr>
        <w:t>Accessing Public Datasets</w:t>
      </w:r>
      <w:r w:rsidRPr="00B41233">
        <w:rPr>
          <w:rFonts w:ascii="Arial" w:hAnsi="Arial" w:cs="Arial"/>
          <w:szCs w:val="24"/>
        </w:rPr>
        <w:t xml:space="preserve">; </w:t>
      </w:r>
      <w:r w:rsidR="0086139C">
        <w:rPr>
          <w:rFonts w:ascii="Arial" w:hAnsi="Arial" w:cs="Arial"/>
          <w:i/>
          <w:szCs w:val="24"/>
        </w:rPr>
        <w:t>Program Evaluation</w:t>
      </w:r>
      <w:r w:rsidRPr="00B41233">
        <w:rPr>
          <w:rFonts w:ascii="Arial" w:hAnsi="Arial" w:cs="Arial"/>
          <w:szCs w:val="24"/>
        </w:rPr>
        <w:t xml:space="preserve">; </w:t>
      </w:r>
      <w:r w:rsidR="0086139C">
        <w:rPr>
          <w:rFonts w:ascii="Arial" w:hAnsi="Arial" w:cs="Arial"/>
          <w:i/>
          <w:szCs w:val="24"/>
        </w:rPr>
        <w:t>Quality Improvement</w:t>
      </w:r>
      <w:r w:rsidRPr="00B41233">
        <w:rPr>
          <w:rFonts w:ascii="Arial" w:hAnsi="Arial" w:cs="Arial"/>
          <w:i/>
          <w:szCs w:val="24"/>
        </w:rPr>
        <w:t>/ Ensuring Evidence Based Practice</w:t>
      </w:r>
      <w:r w:rsidRPr="00B41233">
        <w:rPr>
          <w:rFonts w:ascii="Arial" w:hAnsi="Arial" w:cs="Arial"/>
          <w:szCs w:val="24"/>
        </w:rPr>
        <w:t xml:space="preserve">; </w:t>
      </w:r>
      <w:r w:rsidRPr="00B41233">
        <w:rPr>
          <w:rFonts w:ascii="Arial" w:hAnsi="Arial" w:cs="Arial"/>
          <w:i/>
          <w:szCs w:val="24"/>
        </w:rPr>
        <w:t>Survey Development &amp; Assessing Community Health</w:t>
      </w:r>
      <w:r w:rsidRPr="00B41233">
        <w:rPr>
          <w:rFonts w:ascii="Arial" w:hAnsi="Arial" w:cs="Arial"/>
          <w:szCs w:val="24"/>
        </w:rPr>
        <w:t xml:space="preserve"> </w:t>
      </w:r>
      <w:r w:rsidRPr="00B41233">
        <w:rPr>
          <w:rFonts w:ascii="Arial" w:hAnsi="Arial" w:cs="Arial"/>
          <w:i/>
          <w:szCs w:val="24"/>
        </w:rPr>
        <w:t>Needs</w:t>
      </w:r>
      <w:r w:rsidRPr="00B41233">
        <w:rPr>
          <w:rFonts w:ascii="Arial" w:hAnsi="Arial" w:cs="Arial"/>
          <w:szCs w:val="24"/>
        </w:rPr>
        <w:t xml:space="preserve">; </w:t>
      </w:r>
      <w:r w:rsidRPr="00B41233">
        <w:rPr>
          <w:rFonts w:ascii="Arial" w:hAnsi="Arial" w:cs="Arial"/>
          <w:i/>
          <w:szCs w:val="24"/>
        </w:rPr>
        <w:t>Integration and Individual Project Sessions</w:t>
      </w:r>
      <w:r>
        <w:rPr>
          <w:rFonts w:ascii="Arial" w:hAnsi="Arial" w:cs="Arial"/>
          <w:i/>
          <w:szCs w:val="24"/>
        </w:rPr>
        <w:t>.</w:t>
      </w:r>
      <w:r w:rsidRPr="00B41233">
        <w:rPr>
          <w:rFonts w:ascii="Arial" w:hAnsi="Arial" w:cs="Arial"/>
        </w:rPr>
        <w:tab/>
      </w:r>
    </w:p>
    <w:p w:rsidR="002867FB" w:rsidRPr="004035DA" w:rsidRDefault="00B41233" w:rsidP="004035DA">
      <w:pPr>
        <w:pStyle w:val="Heading2"/>
        <w:spacing w:line="480" w:lineRule="auto"/>
        <w:jc w:val="center"/>
        <w:rPr>
          <w:rFonts w:ascii="Arial" w:hAnsi="Arial" w:cs="Arial"/>
          <w:color w:val="auto"/>
          <w:sz w:val="28"/>
          <w:szCs w:val="28"/>
        </w:rPr>
      </w:pPr>
      <w:r w:rsidRPr="00AF4F16">
        <w:rPr>
          <w:rFonts w:ascii="Arial" w:hAnsi="Arial" w:cs="Arial"/>
          <w:color w:val="auto"/>
          <w:sz w:val="28"/>
          <w:szCs w:val="28"/>
        </w:rPr>
        <w:t>Community Health Advocate Description</w:t>
      </w:r>
    </w:p>
    <w:p w:rsidR="00B41233" w:rsidRDefault="00B41233" w:rsidP="00B41233">
      <w:pPr>
        <w:spacing w:line="480" w:lineRule="auto"/>
        <w:rPr>
          <w:rFonts w:ascii="Arial" w:hAnsi="Arial" w:cs="Arial"/>
          <w:szCs w:val="24"/>
        </w:rPr>
      </w:pPr>
      <w:r w:rsidRPr="00B41233">
        <w:rPr>
          <w:rFonts w:ascii="Arial" w:hAnsi="Arial" w:cs="Arial"/>
          <w:szCs w:val="24"/>
        </w:rPr>
        <w:t xml:space="preserve">A community or health advocate is any individual that has a strong interest in improving the health and wellness of children or adults in the community. The individual may or may not be a part of any formal organization.  Eligible applicants will be age 18 years or older and </w:t>
      </w:r>
      <w:r>
        <w:rPr>
          <w:rFonts w:ascii="Arial" w:hAnsi="Arial" w:cs="Arial"/>
          <w:szCs w:val="24"/>
        </w:rPr>
        <w:t>may be</w:t>
      </w:r>
      <w:r w:rsidRPr="00B41233">
        <w:rPr>
          <w:rFonts w:ascii="Arial" w:hAnsi="Arial" w:cs="Arial"/>
          <w:szCs w:val="24"/>
        </w:rPr>
        <w:t xml:space="preserve"> community residents, faith leaders, students, volunteers, health advocates, members of grassroots organizations, or individuals living with a health condition. Applications that seek to improve childhood asthma, pediatric obesity, pediatric injury, infant mortality, diabetes, adult neuroscience, and minority health </w:t>
      </w:r>
      <w:r w:rsidR="0086139C">
        <w:rPr>
          <w:rFonts w:ascii="Arial" w:hAnsi="Arial" w:cs="Arial"/>
          <w:szCs w:val="24"/>
        </w:rPr>
        <w:t>as well as United Way Health Bold Goals (prevention &amp; wellness, access to quality care, and chronic disease management</w:t>
      </w:r>
      <w:r w:rsidR="004035DA">
        <w:rPr>
          <w:rFonts w:ascii="Arial" w:hAnsi="Arial" w:cs="Arial"/>
          <w:szCs w:val="24"/>
        </w:rPr>
        <w:t>) will</w:t>
      </w:r>
      <w:r w:rsidRPr="00B41233">
        <w:rPr>
          <w:rFonts w:ascii="Arial" w:hAnsi="Arial" w:cs="Arial"/>
          <w:szCs w:val="24"/>
        </w:rPr>
        <w:t xml:space="preserve"> receive strong consideration. Each communit</w:t>
      </w:r>
      <w:r w:rsidR="00DB2B38">
        <w:rPr>
          <w:rFonts w:ascii="Arial" w:hAnsi="Arial" w:cs="Arial"/>
          <w:szCs w:val="24"/>
        </w:rPr>
        <w:t xml:space="preserve">y </w:t>
      </w:r>
      <w:r w:rsidRPr="00B41233">
        <w:rPr>
          <w:rFonts w:ascii="Arial" w:hAnsi="Arial" w:cs="Arial"/>
          <w:szCs w:val="24"/>
        </w:rPr>
        <w:t xml:space="preserve">health advocate selected will receive a </w:t>
      </w:r>
      <w:r>
        <w:rPr>
          <w:rFonts w:ascii="Arial" w:hAnsi="Arial" w:cs="Arial"/>
          <w:szCs w:val="24"/>
        </w:rPr>
        <w:t xml:space="preserve">grant up to </w:t>
      </w:r>
      <w:r w:rsidRPr="00B41233">
        <w:rPr>
          <w:rFonts w:ascii="Arial" w:hAnsi="Arial" w:cs="Arial"/>
          <w:szCs w:val="24"/>
        </w:rPr>
        <w:t>$1</w:t>
      </w:r>
      <w:r>
        <w:rPr>
          <w:rFonts w:ascii="Arial" w:hAnsi="Arial" w:cs="Arial"/>
          <w:szCs w:val="24"/>
        </w:rPr>
        <w:t>0</w:t>
      </w:r>
      <w:r w:rsidRPr="00B41233">
        <w:rPr>
          <w:rFonts w:ascii="Arial" w:hAnsi="Arial" w:cs="Arial"/>
          <w:szCs w:val="24"/>
        </w:rPr>
        <w:t xml:space="preserve">00 to develop a health </w:t>
      </w:r>
      <w:r w:rsidR="00D717B3">
        <w:rPr>
          <w:rFonts w:ascii="Arial" w:hAnsi="Arial" w:cs="Arial"/>
          <w:szCs w:val="24"/>
        </w:rPr>
        <w:t xml:space="preserve">or community </w:t>
      </w:r>
      <w:r w:rsidRPr="00B41233">
        <w:rPr>
          <w:rFonts w:ascii="Arial" w:hAnsi="Arial" w:cs="Arial"/>
          <w:szCs w:val="24"/>
        </w:rPr>
        <w:t xml:space="preserve">program. </w:t>
      </w:r>
      <w:r w:rsidRPr="009D1D90">
        <w:rPr>
          <w:rFonts w:ascii="Arial" w:hAnsi="Arial" w:cs="Arial"/>
          <w:b/>
          <w:i/>
          <w:szCs w:val="24"/>
        </w:rPr>
        <w:t>Please Note:</w:t>
      </w:r>
      <w:r w:rsidRPr="009D1D90">
        <w:rPr>
          <w:rFonts w:ascii="Arial" w:hAnsi="Arial" w:cs="Arial"/>
          <w:b/>
          <w:szCs w:val="24"/>
        </w:rPr>
        <w:t xml:space="preserve"> Funds cannot be spent to make professional brochures, posters, flyers, etc.  Advocates can use some of the dollars for salary but this cannot be more than half of the total dollars (i.e., no more than $500).   </w:t>
      </w:r>
    </w:p>
    <w:p w:rsidR="004035DA" w:rsidRPr="000B4D88" w:rsidRDefault="004035DA" w:rsidP="00B41233">
      <w:pPr>
        <w:spacing w:line="480" w:lineRule="auto"/>
        <w:rPr>
          <w:rFonts w:ascii="Arial" w:hAnsi="Arial" w:cs="Arial"/>
          <w:szCs w:val="24"/>
        </w:rPr>
      </w:pPr>
    </w:p>
    <w:p w:rsidR="00D53329" w:rsidRDefault="00D53329" w:rsidP="005A13B1">
      <w:pPr>
        <w:jc w:val="center"/>
        <w:rPr>
          <w:rFonts w:ascii="Arial" w:hAnsi="Arial" w:cs="Arial"/>
          <w:b/>
          <w:sz w:val="28"/>
          <w:szCs w:val="28"/>
        </w:rPr>
      </w:pPr>
    </w:p>
    <w:p w:rsidR="00D339A3" w:rsidRPr="00AF4F16" w:rsidRDefault="00D339A3" w:rsidP="005A13B1">
      <w:pPr>
        <w:jc w:val="center"/>
        <w:rPr>
          <w:rFonts w:ascii="Arial" w:hAnsi="Arial" w:cs="Arial"/>
          <w:b/>
          <w:sz w:val="28"/>
          <w:szCs w:val="28"/>
        </w:rPr>
      </w:pPr>
      <w:r w:rsidRPr="00AF4F16">
        <w:rPr>
          <w:rFonts w:ascii="Arial" w:hAnsi="Arial" w:cs="Arial"/>
          <w:b/>
          <w:sz w:val="28"/>
          <w:szCs w:val="28"/>
        </w:rPr>
        <w:lastRenderedPageBreak/>
        <w:t>PROGRAM BENEFITS</w:t>
      </w:r>
    </w:p>
    <w:p w:rsidR="00EC22A8" w:rsidRPr="000B4D88" w:rsidRDefault="00EC22A8" w:rsidP="005A13B1">
      <w:pPr>
        <w:jc w:val="center"/>
        <w:rPr>
          <w:rFonts w:ascii="Arial" w:hAnsi="Arial" w:cs="Arial"/>
          <w:b/>
          <w:sz w:val="32"/>
        </w:rPr>
      </w:pPr>
    </w:p>
    <w:p w:rsidR="00D339A3" w:rsidRPr="000B4D88" w:rsidRDefault="00D339A3" w:rsidP="00D339A3">
      <w:pPr>
        <w:numPr>
          <w:ilvl w:val="0"/>
          <w:numId w:val="1"/>
        </w:numPr>
        <w:rPr>
          <w:rFonts w:ascii="Arial" w:hAnsi="Arial" w:cs="Arial"/>
        </w:rPr>
      </w:pPr>
      <w:r w:rsidRPr="000B4D88">
        <w:rPr>
          <w:rFonts w:ascii="Arial" w:hAnsi="Arial" w:cs="Arial"/>
        </w:rPr>
        <w:t>Opportunity to enhance leadership skills</w:t>
      </w:r>
      <w:r w:rsidR="00AA4471" w:rsidRPr="000B4D88">
        <w:rPr>
          <w:rFonts w:ascii="Arial" w:hAnsi="Arial" w:cs="Arial"/>
        </w:rPr>
        <w:t>.</w:t>
      </w:r>
    </w:p>
    <w:p w:rsidR="00D339A3" w:rsidRPr="000B4D88" w:rsidRDefault="00D339A3" w:rsidP="00D339A3">
      <w:pPr>
        <w:rPr>
          <w:rFonts w:ascii="Arial" w:hAnsi="Arial" w:cs="Arial"/>
        </w:rPr>
      </w:pPr>
    </w:p>
    <w:p w:rsidR="00D339A3" w:rsidRPr="000B4D88" w:rsidRDefault="00D339A3" w:rsidP="00D339A3">
      <w:pPr>
        <w:numPr>
          <w:ilvl w:val="0"/>
          <w:numId w:val="1"/>
        </w:numPr>
        <w:rPr>
          <w:rFonts w:ascii="Arial" w:hAnsi="Arial" w:cs="Arial"/>
        </w:rPr>
      </w:pPr>
      <w:r w:rsidRPr="000B4D88">
        <w:rPr>
          <w:rFonts w:ascii="Arial" w:hAnsi="Arial" w:cs="Arial"/>
        </w:rPr>
        <w:t xml:space="preserve">Creates highly motivated </w:t>
      </w:r>
      <w:r w:rsidR="00B41233" w:rsidRPr="000B4D88">
        <w:rPr>
          <w:rFonts w:ascii="Arial" w:hAnsi="Arial" w:cs="Arial"/>
        </w:rPr>
        <w:t>community/health</w:t>
      </w:r>
      <w:r w:rsidRPr="000B4D88">
        <w:rPr>
          <w:rFonts w:ascii="Arial" w:hAnsi="Arial" w:cs="Arial"/>
        </w:rPr>
        <w:t xml:space="preserve"> </w:t>
      </w:r>
      <w:r w:rsidR="00B41233" w:rsidRPr="000B4D88">
        <w:rPr>
          <w:rFonts w:ascii="Arial" w:hAnsi="Arial" w:cs="Arial"/>
        </w:rPr>
        <w:t>advocates</w:t>
      </w:r>
      <w:r w:rsidRPr="000B4D88">
        <w:rPr>
          <w:rFonts w:ascii="Arial" w:hAnsi="Arial" w:cs="Arial"/>
        </w:rPr>
        <w:t xml:space="preserve"> who are better prepared to </w:t>
      </w:r>
      <w:r w:rsidR="00B41233" w:rsidRPr="000B4D88">
        <w:rPr>
          <w:rFonts w:ascii="Arial" w:hAnsi="Arial" w:cs="Arial"/>
        </w:rPr>
        <w:t>participate in community research projects</w:t>
      </w:r>
      <w:r w:rsidRPr="000B4D88">
        <w:rPr>
          <w:rFonts w:ascii="Arial" w:hAnsi="Arial" w:cs="Arial"/>
        </w:rPr>
        <w:t>.</w:t>
      </w:r>
    </w:p>
    <w:p w:rsidR="00D339A3" w:rsidRPr="000B4D88" w:rsidRDefault="00D339A3" w:rsidP="00D339A3">
      <w:pPr>
        <w:rPr>
          <w:rFonts w:ascii="Arial" w:hAnsi="Arial" w:cs="Arial"/>
        </w:rPr>
      </w:pPr>
    </w:p>
    <w:p w:rsidR="00D339A3" w:rsidRPr="000B4D88" w:rsidRDefault="00D339A3" w:rsidP="00D339A3">
      <w:pPr>
        <w:numPr>
          <w:ilvl w:val="0"/>
          <w:numId w:val="1"/>
        </w:numPr>
        <w:rPr>
          <w:rFonts w:ascii="Arial" w:hAnsi="Arial" w:cs="Arial"/>
        </w:rPr>
      </w:pPr>
      <w:r w:rsidRPr="000B4D88">
        <w:rPr>
          <w:rFonts w:ascii="Arial" w:hAnsi="Arial" w:cs="Arial"/>
        </w:rPr>
        <w:t xml:space="preserve">Improves </w:t>
      </w:r>
      <w:r w:rsidR="00B41233" w:rsidRPr="000B4D88">
        <w:rPr>
          <w:rFonts w:ascii="Arial" w:hAnsi="Arial" w:cs="Arial"/>
        </w:rPr>
        <w:t xml:space="preserve">individuals’ abilities to partner with community or academic organizations to improve health in the community. </w:t>
      </w:r>
    </w:p>
    <w:p w:rsidR="00B41233" w:rsidRPr="000B4D88" w:rsidRDefault="00B41233" w:rsidP="00B41233">
      <w:pPr>
        <w:pStyle w:val="ListParagraph"/>
        <w:rPr>
          <w:rFonts w:ascii="Arial" w:hAnsi="Arial" w:cs="Arial"/>
        </w:rPr>
      </w:pPr>
    </w:p>
    <w:p w:rsidR="00B41233" w:rsidRPr="000B4D88" w:rsidRDefault="00B41233" w:rsidP="00B41233">
      <w:pPr>
        <w:numPr>
          <w:ilvl w:val="0"/>
          <w:numId w:val="1"/>
        </w:numPr>
        <w:rPr>
          <w:rFonts w:ascii="Arial" w:hAnsi="Arial" w:cs="Arial"/>
        </w:rPr>
      </w:pPr>
      <w:r w:rsidRPr="000B4D88">
        <w:rPr>
          <w:rFonts w:ascii="Arial" w:hAnsi="Arial" w:cs="Arial"/>
        </w:rPr>
        <w:t xml:space="preserve">Develops skills in grant writing, finding and using data collected on local communities, creating databases, using a web-based data system, developing good surveys, </w:t>
      </w:r>
      <w:r w:rsidR="00510153" w:rsidRPr="000B4D88">
        <w:rPr>
          <w:rFonts w:ascii="Arial" w:hAnsi="Arial" w:cs="Arial"/>
        </w:rPr>
        <w:t xml:space="preserve">making sure your program is using techniques that work, and how to tell if programs are working (evaluation).  </w:t>
      </w:r>
    </w:p>
    <w:p w:rsidR="00B41233" w:rsidRPr="000B4D88" w:rsidRDefault="00B41233" w:rsidP="00B41233">
      <w:pPr>
        <w:pStyle w:val="ListParagraph"/>
        <w:rPr>
          <w:rFonts w:ascii="Arial" w:hAnsi="Arial" w:cs="Arial"/>
        </w:rPr>
      </w:pPr>
    </w:p>
    <w:p w:rsidR="002867FB" w:rsidRPr="000B4D88" w:rsidRDefault="00D339A3" w:rsidP="00E91774">
      <w:pPr>
        <w:numPr>
          <w:ilvl w:val="0"/>
          <w:numId w:val="1"/>
        </w:numPr>
        <w:rPr>
          <w:rFonts w:ascii="Arial" w:hAnsi="Arial" w:cs="Arial"/>
        </w:rPr>
      </w:pPr>
      <w:r w:rsidRPr="000B4D88">
        <w:rPr>
          <w:rFonts w:ascii="Arial" w:hAnsi="Arial" w:cs="Arial"/>
        </w:rPr>
        <w:t xml:space="preserve">Provides networking opportunities among </w:t>
      </w:r>
      <w:r w:rsidR="00510153" w:rsidRPr="000B4D88">
        <w:rPr>
          <w:rFonts w:ascii="Arial" w:hAnsi="Arial" w:cs="Arial"/>
        </w:rPr>
        <w:t xml:space="preserve">community organizations in the </w:t>
      </w:r>
      <w:r w:rsidRPr="000B4D88">
        <w:rPr>
          <w:rFonts w:ascii="Arial" w:hAnsi="Arial" w:cs="Arial"/>
        </w:rPr>
        <w:t>Greater Cincinnati area</w:t>
      </w:r>
      <w:r w:rsidR="00510153" w:rsidRPr="000B4D88">
        <w:rPr>
          <w:rFonts w:ascii="Arial" w:hAnsi="Arial" w:cs="Arial"/>
        </w:rPr>
        <w:t xml:space="preserve"> (includes Northern Kentucky)</w:t>
      </w:r>
      <w:r w:rsidRPr="000B4D88">
        <w:rPr>
          <w:rFonts w:ascii="Arial" w:hAnsi="Arial" w:cs="Arial"/>
        </w:rPr>
        <w:t>.</w:t>
      </w:r>
    </w:p>
    <w:p w:rsidR="00510153" w:rsidRPr="000B4D88" w:rsidRDefault="00510153" w:rsidP="00510153">
      <w:pPr>
        <w:pStyle w:val="ListParagraph"/>
        <w:rPr>
          <w:rFonts w:ascii="Arial" w:hAnsi="Arial" w:cs="Arial"/>
        </w:rPr>
      </w:pPr>
    </w:p>
    <w:p w:rsidR="00D339A3" w:rsidRPr="000B4D88" w:rsidRDefault="00D339A3" w:rsidP="00D339A3">
      <w:pPr>
        <w:numPr>
          <w:ilvl w:val="0"/>
          <w:numId w:val="1"/>
        </w:numPr>
        <w:rPr>
          <w:rFonts w:ascii="Arial" w:hAnsi="Arial" w:cs="Arial"/>
        </w:rPr>
      </w:pPr>
      <w:r w:rsidRPr="000B4D88">
        <w:rPr>
          <w:rFonts w:ascii="Arial" w:hAnsi="Arial" w:cs="Arial"/>
        </w:rPr>
        <w:t xml:space="preserve">Participate in thought-provoking </w:t>
      </w:r>
      <w:r w:rsidR="00510153" w:rsidRPr="000B4D88">
        <w:rPr>
          <w:rFonts w:ascii="Arial" w:hAnsi="Arial" w:cs="Arial"/>
        </w:rPr>
        <w:t xml:space="preserve">and interactive </w:t>
      </w:r>
      <w:r w:rsidRPr="000B4D88">
        <w:rPr>
          <w:rFonts w:ascii="Arial" w:hAnsi="Arial" w:cs="Arial"/>
        </w:rPr>
        <w:t>training activities.</w:t>
      </w:r>
    </w:p>
    <w:p w:rsidR="00D339A3" w:rsidRPr="000B4D88" w:rsidRDefault="00D339A3" w:rsidP="00D339A3">
      <w:pPr>
        <w:rPr>
          <w:rFonts w:ascii="Arial" w:hAnsi="Arial" w:cs="Arial"/>
        </w:rPr>
      </w:pPr>
    </w:p>
    <w:p w:rsidR="00D339A3" w:rsidRPr="000B4D88" w:rsidRDefault="00D339A3" w:rsidP="00D339A3">
      <w:pPr>
        <w:numPr>
          <w:ilvl w:val="0"/>
          <w:numId w:val="1"/>
        </w:numPr>
        <w:rPr>
          <w:rFonts w:ascii="Arial" w:hAnsi="Arial" w:cs="Arial"/>
        </w:rPr>
      </w:pPr>
      <w:r w:rsidRPr="000B4D88">
        <w:rPr>
          <w:rFonts w:ascii="Arial" w:hAnsi="Arial" w:cs="Arial"/>
        </w:rPr>
        <w:t>Gain a broader perspective of community</w:t>
      </w:r>
      <w:r w:rsidR="00510153" w:rsidRPr="000B4D88">
        <w:rPr>
          <w:rFonts w:ascii="Arial" w:hAnsi="Arial" w:cs="Arial"/>
        </w:rPr>
        <w:t xml:space="preserve"> health</w:t>
      </w:r>
      <w:r w:rsidRPr="000B4D88">
        <w:rPr>
          <w:rFonts w:ascii="Arial" w:hAnsi="Arial" w:cs="Arial"/>
        </w:rPr>
        <w:t xml:space="preserve"> issues</w:t>
      </w:r>
      <w:r w:rsidR="00510153" w:rsidRPr="000B4D88">
        <w:rPr>
          <w:rFonts w:ascii="Arial" w:hAnsi="Arial" w:cs="Arial"/>
        </w:rPr>
        <w:t xml:space="preserve">. </w:t>
      </w:r>
    </w:p>
    <w:p w:rsidR="00D339A3" w:rsidRPr="000B4D88" w:rsidRDefault="00D339A3" w:rsidP="00D339A3">
      <w:pPr>
        <w:rPr>
          <w:rFonts w:ascii="Arial" w:hAnsi="Arial" w:cs="Arial"/>
        </w:rPr>
      </w:pPr>
    </w:p>
    <w:p w:rsidR="00D339A3" w:rsidRPr="000B4D88" w:rsidRDefault="00D339A3" w:rsidP="00D339A3">
      <w:pPr>
        <w:numPr>
          <w:ilvl w:val="0"/>
          <w:numId w:val="1"/>
        </w:numPr>
        <w:rPr>
          <w:rFonts w:ascii="Arial" w:hAnsi="Arial" w:cs="Arial"/>
        </w:rPr>
      </w:pPr>
      <w:r w:rsidRPr="000B4D88">
        <w:rPr>
          <w:rFonts w:ascii="Arial" w:hAnsi="Arial" w:cs="Arial"/>
        </w:rPr>
        <w:t xml:space="preserve">Have an opportunity to participate in solving problems which affect the </w:t>
      </w:r>
      <w:r w:rsidR="00510153" w:rsidRPr="000B4D88">
        <w:rPr>
          <w:rFonts w:ascii="Arial" w:hAnsi="Arial" w:cs="Arial"/>
        </w:rPr>
        <w:t>health of the</w:t>
      </w:r>
      <w:r w:rsidRPr="000B4D88">
        <w:rPr>
          <w:rFonts w:ascii="Arial" w:hAnsi="Arial" w:cs="Arial"/>
        </w:rPr>
        <w:t xml:space="preserve"> community.</w:t>
      </w:r>
    </w:p>
    <w:p w:rsidR="00D339A3" w:rsidRPr="000B4D88" w:rsidRDefault="00D339A3" w:rsidP="00D339A3">
      <w:pPr>
        <w:rPr>
          <w:rFonts w:ascii="Arial" w:hAnsi="Arial" w:cs="Arial"/>
        </w:rPr>
      </w:pPr>
    </w:p>
    <w:p w:rsidR="005D64F9" w:rsidRPr="000B4D88" w:rsidRDefault="00D339A3" w:rsidP="005D64F9">
      <w:pPr>
        <w:numPr>
          <w:ilvl w:val="0"/>
          <w:numId w:val="1"/>
        </w:numPr>
        <w:rPr>
          <w:rFonts w:ascii="Arial" w:hAnsi="Arial" w:cs="Arial"/>
        </w:rPr>
      </w:pPr>
      <w:r w:rsidRPr="000B4D88">
        <w:rPr>
          <w:rFonts w:ascii="Arial" w:hAnsi="Arial" w:cs="Arial"/>
        </w:rPr>
        <w:t>Receive deserved recognition and prestige as a community</w:t>
      </w:r>
      <w:r w:rsidR="00510153" w:rsidRPr="000B4D88">
        <w:rPr>
          <w:rFonts w:ascii="Arial" w:hAnsi="Arial" w:cs="Arial"/>
        </w:rPr>
        <w:t>/</w:t>
      </w:r>
      <w:r w:rsidRPr="000B4D88">
        <w:rPr>
          <w:rFonts w:ascii="Arial" w:hAnsi="Arial" w:cs="Arial"/>
        </w:rPr>
        <w:t xml:space="preserve"> </w:t>
      </w:r>
      <w:r w:rsidR="00510153" w:rsidRPr="000B4D88">
        <w:rPr>
          <w:rFonts w:ascii="Arial" w:hAnsi="Arial" w:cs="Arial"/>
        </w:rPr>
        <w:t xml:space="preserve">health advocate </w:t>
      </w:r>
      <w:r w:rsidRPr="000B4D88">
        <w:rPr>
          <w:rFonts w:ascii="Arial" w:hAnsi="Arial" w:cs="Arial"/>
        </w:rPr>
        <w:t xml:space="preserve">making contributions to </w:t>
      </w:r>
      <w:r w:rsidR="00510153" w:rsidRPr="000B4D88">
        <w:rPr>
          <w:rFonts w:ascii="Arial" w:hAnsi="Arial" w:cs="Arial"/>
        </w:rPr>
        <w:t xml:space="preserve">improve health </w:t>
      </w:r>
      <w:r w:rsidRPr="000B4D88">
        <w:rPr>
          <w:rFonts w:ascii="Arial" w:hAnsi="Arial" w:cs="Arial"/>
        </w:rPr>
        <w:t>in Greater Cincinnati.</w:t>
      </w:r>
    </w:p>
    <w:p w:rsidR="005D64F9" w:rsidRPr="000B4D88" w:rsidRDefault="005D64F9" w:rsidP="005D64F9">
      <w:pPr>
        <w:ind w:left="360"/>
        <w:rPr>
          <w:rFonts w:ascii="Arial" w:hAnsi="Arial" w:cs="Arial"/>
        </w:rPr>
      </w:pPr>
    </w:p>
    <w:p w:rsidR="007C7F76" w:rsidRPr="000B4D88" w:rsidRDefault="007C7F76" w:rsidP="005D64F9">
      <w:pPr>
        <w:ind w:left="360"/>
        <w:rPr>
          <w:rFonts w:ascii="Arial" w:hAnsi="Arial" w:cs="Arial"/>
        </w:rPr>
      </w:pPr>
    </w:p>
    <w:p w:rsidR="009B7370" w:rsidRPr="000B4D88" w:rsidRDefault="007C7F76" w:rsidP="005D64F9">
      <w:pPr>
        <w:jc w:val="center"/>
        <w:rPr>
          <w:rFonts w:ascii="Arial" w:hAnsi="Arial" w:cs="Arial"/>
          <w:i/>
          <w:sz w:val="28"/>
          <w:szCs w:val="28"/>
        </w:rPr>
      </w:pPr>
      <w:r w:rsidRPr="000B4D88">
        <w:rPr>
          <w:rFonts w:ascii="Arial" w:hAnsi="Arial" w:cs="Arial"/>
          <w:i/>
          <w:sz w:val="28"/>
          <w:szCs w:val="28"/>
        </w:rPr>
        <w:t>The</w:t>
      </w:r>
      <w:r w:rsidR="005D64F9" w:rsidRPr="000B4D88">
        <w:rPr>
          <w:rFonts w:ascii="Arial" w:hAnsi="Arial" w:cs="Arial"/>
          <w:i/>
          <w:sz w:val="28"/>
          <w:szCs w:val="28"/>
        </w:rPr>
        <w:t xml:space="preserve"> </w:t>
      </w:r>
      <w:r w:rsidR="00510153" w:rsidRPr="000B4D88">
        <w:rPr>
          <w:rFonts w:ascii="Arial" w:hAnsi="Arial" w:cs="Arial"/>
          <w:i/>
          <w:sz w:val="28"/>
          <w:szCs w:val="28"/>
        </w:rPr>
        <w:t>CLI</w:t>
      </w:r>
      <w:r w:rsidR="005D64F9" w:rsidRPr="000B4D88">
        <w:rPr>
          <w:rFonts w:ascii="Arial" w:hAnsi="Arial" w:cs="Arial"/>
          <w:i/>
          <w:sz w:val="28"/>
          <w:szCs w:val="28"/>
        </w:rPr>
        <w:t xml:space="preserve"> Experience </w:t>
      </w:r>
      <w:r w:rsidRPr="000B4D88">
        <w:rPr>
          <w:rFonts w:ascii="Arial" w:hAnsi="Arial" w:cs="Arial"/>
          <w:i/>
          <w:sz w:val="28"/>
          <w:szCs w:val="28"/>
        </w:rPr>
        <w:t xml:space="preserve">is a great opportunity to </w:t>
      </w:r>
      <w:r w:rsidR="005D64F9" w:rsidRPr="000B4D88">
        <w:rPr>
          <w:rFonts w:ascii="Arial" w:hAnsi="Arial" w:cs="Arial"/>
          <w:i/>
          <w:sz w:val="28"/>
          <w:szCs w:val="28"/>
        </w:rPr>
        <w:t xml:space="preserve">increase </w:t>
      </w:r>
      <w:r w:rsidRPr="000B4D88">
        <w:rPr>
          <w:rFonts w:ascii="Arial" w:hAnsi="Arial" w:cs="Arial"/>
          <w:i/>
          <w:sz w:val="28"/>
          <w:szCs w:val="28"/>
        </w:rPr>
        <w:t>y</w:t>
      </w:r>
      <w:r w:rsidR="005D64F9" w:rsidRPr="000B4D88">
        <w:rPr>
          <w:rFonts w:ascii="Arial" w:hAnsi="Arial" w:cs="Arial"/>
          <w:i/>
          <w:sz w:val="28"/>
          <w:szCs w:val="28"/>
        </w:rPr>
        <w:t xml:space="preserve">our </w:t>
      </w:r>
      <w:r w:rsidR="00510153" w:rsidRPr="000B4D88">
        <w:rPr>
          <w:rFonts w:ascii="Arial" w:hAnsi="Arial" w:cs="Arial"/>
          <w:i/>
          <w:sz w:val="28"/>
          <w:szCs w:val="28"/>
        </w:rPr>
        <w:t xml:space="preserve">skills, network with others interested in improving health in the community! </w:t>
      </w:r>
    </w:p>
    <w:p w:rsidR="007C7F76" w:rsidRPr="000B4D88" w:rsidRDefault="007C7F76">
      <w:pPr>
        <w:rPr>
          <w:rFonts w:ascii="Arial" w:hAnsi="Arial" w:cs="Arial"/>
          <w:sz w:val="20"/>
        </w:rPr>
      </w:pPr>
      <w:r w:rsidRPr="000B4D88">
        <w:rPr>
          <w:rFonts w:ascii="Arial" w:hAnsi="Arial" w:cs="Arial"/>
          <w:sz w:val="20"/>
        </w:rPr>
        <w:br w:type="page"/>
      </w:r>
    </w:p>
    <w:p w:rsidR="00531309" w:rsidRPr="00AF4F16" w:rsidRDefault="00531309" w:rsidP="00A57DE0">
      <w:pPr>
        <w:jc w:val="center"/>
        <w:rPr>
          <w:rFonts w:ascii="Arial" w:hAnsi="Arial" w:cs="Arial"/>
          <w:b/>
          <w:sz w:val="40"/>
          <w:szCs w:val="40"/>
        </w:rPr>
      </w:pPr>
      <w:r w:rsidRPr="00AF4F16">
        <w:rPr>
          <w:rFonts w:ascii="Arial" w:hAnsi="Arial" w:cs="Arial"/>
          <w:b/>
          <w:sz w:val="40"/>
          <w:szCs w:val="40"/>
        </w:rPr>
        <w:lastRenderedPageBreak/>
        <w:t>201</w:t>
      </w:r>
      <w:r w:rsidR="00F54869">
        <w:rPr>
          <w:rFonts w:ascii="Arial" w:hAnsi="Arial" w:cs="Arial"/>
          <w:b/>
          <w:sz w:val="40"/>
          <w:szCs w:val="40"/>
        </w:rPr>
        <w:t>4</w:t>
      </w:r>
      <w:r w:rsidRPr="00AF4F16">
        <w:rPr>
          <w:rFonts w:ascii="Arial" w:hAnsi="Arial" w:cs="Arial"/>
          <w:b/>
          <w:sz w:val="40"/>
          <w:szCs w:val="40"/>
        </w:rPr>
        <w:t xml:space="preserve"> </w:t>
      </w:r>
      <w:r w:rsidR="00F46806" w:rsidRPr="00AF4F16">
        <w:rPr>
          <w:rFonts w:ascii="Arial" w:hAnsi="Arial" w:cs="Arial"/>
          <w:b/>
          <w:sz w:val="40"/>
          <w:szCs w:val="40"/>
        </w:rPr>
        <w:t>Program Topics</w:t>
      </w:r>
    </w:p>
    <w:p w:rsidR="00531309" w:rsidRPr="00AF4F16" w:rsidRDefault="00531309" w:rsidP="00531309">
      <w:pPr>
        <w:rPr>
          <w:rFonts w:ascii="Arial" w:hAnsi="Arial" w:cs="Arial"/>
          <w:szCs w:val="24"/>
        </w:rPr>
      </w:pPr>
    </w:p>
    <w:p w:rsidR="00531309" w:rsidRPr="00AF4F16" w:rsidRDefault="00531309" w:rsidP="00531309">
      <w:pPr>
        <w:jc w:val="center"/>
        <w:rPr>
          <w:rFonts w:ascii="Arial" w:hAnsi="Arial" w:cs="Arial"/>
          <w:b/>
          <w:sz w:val="40"/>
          <w:szCs w:val="40"/>
        </w:rPr>
      </w:pPr>
      <w:r w:rsidRPr="00AF4F16">
        <w:rPr>
          <w:rFonts w:ascii="Arial" w:hAnsi="Arial" w:cs="Arial"/>
          <w:b/>
          <w:i/>
          <w:sz w:val="40"/>
          <w:szCs w:val="40"/>
        </w:rPr>
        <w:t>Save the dates</w:t>
      </w:r>
      <w:r w:rsidRPr="00AF4F16">
        <w:rPr>
          <w:rFonts w:ascii="Arial" w:hAnsi="Arial" w:cs="Arial"/>
          <w:b/>
          <w:sz w:val="40"/>
          <w:szCs w:val="40"/>
        </w:rPr>
        <w:t>…</w:t>
      </w:r>
    </w:p>
    <w:p w:rsidR="00531309" w:rsidRPr="00AF4F16" w:rsidRDefault="00531309" w:rsidP="00531309">
      <w:pPr>
        <w:jc w:val="center"/>
        <w:rPr>
          <w:rFonts w:ascii="Arial" w:hAnsi="Arial" w:cs="Arial"/>
          <w:b/>
          <w:caps/>
          <w:sz w:val="20"/>
          <w:u w:val="single"/>
        </w:rPr>
      </w:pPr>
    </w:p>
    <w:p w:rsidR="00531309" w:rsidRDefault="00531309" w:rsidP="00531309">
      <w:pPr>
        <w:jc w:val="center"/>
        <w:rPr>
          <w:rFonts w:ascii="Arial" w:hAnsi="Arial" w:cs="Arial"/>
          <w:b/>
          <w:smallCaps/>
          <w:sz w:val="28"/>
          <w:szCs w:val="28"/>
        </w:rPr>
      </w:pPr>
      <w:r w:rsidRPr="00AF4F16">
        <w:rPr>
          <w:rFonts w:ascii="Arial" w:hAnsi="Arial" w:cs="Arial"/>
          <w:b/>
          <w:caps/>
          <w:sz w:val="28"/>
          <w:szCs w:val="28"/>
        </w:rPr>
        <w:t xml:space="preserve">Unless otherwise noted:  </w:t>
      </w:r>
      <w:r w:rsidRPr="00AF4F16">
        <w:rPr>
          <w:rFonts w:ascii="Arial" w:hAnsi="Arial" w:cs="Arial"/>
          <w:b/>
          <w:smallCaps/>
          <w:sz w:val="28"/>
          <w:szCs w:val="28"/>
        </w:rPr>
        <w:t xml:space="preserve">all </w:t>
      </w:r>
      <w:r w:rsidR="00BC5DBE" w:rsidRPr="00BC5DBE">
        <w:rPr>
          <w:rFonts w:ascii="Arial" w:hAnsi="Arial" w:cs="Arial"/>
          <w:b/>
          <w:smallCaps/>
          <w:sz w:val="28"/>
          <w:szCs w:val="28"/>
          <w:u w:val="single"/>
        </w:rPr>
        <w:t xml:space="preserve">morning </w:t>
      </w:r>
      <w:r w:rsidRPr="00BC5DBE">
        <w:rPr>
          <w:rFonts w:ascii="Arial" w:hAnsi="Arial" w:cs="Arial"/>
          <w:b/>
          <w:smallCaps/>
          <w:sz w:val="28"/>
          <w:szCs w:val="28"/>
          <w:u w:val="single"/>
        </w:rPr>
        <w:t>sessions</w:t>
      </w:r>
      <w:r w:rsidRPr="00AF4F16">
        <w:rPr>
          <w:rFonts w:ascii="Arial" w:hAnsi="Arial" w:cs="Arial"/>
          <w:b/>
          <w:smallCaps/>
          <w:sz w:val="28"/>
          <w:szCs w:val="28"/>
        </w:rPr>
        <w:t xml:space="preserve"> begin </w:t>
      </w:r>
      <w:r w:rsidR="00DE65B4">
        <w:rPr>
          <w:rFonts w:ascii="Arial" w:hAnsi="Arial" w:cs="Arial"/>
          <w:b/>
          <w:smallCaps/>
          <w:sz w:val="28"/>
          <w:szCs w:val="28"/>
        </w:rPr>
        <w:t xml:space="preserve">promptly </w:t>
      </w:r>
      <w:r w:rsidRPr="00AF4F16">
        <w:rPr>
          <w:rFonts w:ascii="Arial" w:hAnsi="Arial" w:cs="Arial"/>
          <w:b/>
          <w:smallCaps/>
          <w:sz w:val="28"/>
          <w:szCs w:val="28"/>
        </w:rPr>
        <w:t>at 8:</w:t>
      </w:r>
      <w:r w:rsidR="00510153" w:rsidRPr="00AF4F16">
        <w:rPr>
          <w:rFonts w:ascii="Arial" w:hAnsi="Arial" w:cs="Arial"/>
          <w:b/>
          <w:smallCaps/>
          <w:sz w:val="28"/>
          <w:szCs w:val="28"/>
        </w:rPr>
        <w:t>3</w:t>
      </w:r>
      <w:r w:rsidRPr="00AF4F16">
        <w:rPr>
          <w:rFonts w:ascii="Arial" w:hAnsi="Arial" w:cs="Arial"/>
          <w:b/>
          <w:smallCaps/>
          <w:sz w:val="28"/>
          <w:szCs w:val="28"/>
        </w:rPr>
        <w:t xml:space="preserve">0 a.m. and end at </w:t>
      </w:r>
      <w:r w:rsidR="00510153" w:rsidRPr="00AF4F16">
        <w:rPr>
          <w:rFonts w:ascii="Arial" w:hAnsi="Arial" w:cs="Arial"/>
          <w:b/>
          <w:smallCaps/>
          <w:sz w:val="28"/>
          <w:szCs w:val="28"/>
        </w:rPr>
        <w:t>11:30</w:t>
      </w:r>
      <w:r w:rsidRPr="00AF4F16">
        <w:rPr>
          <w:rFonts w:ascii="Arial" w:hAnsi="Arial" w:cs="Arial"/>
          <w:b/>
          <w:smallCaps/>
          <w:sz w:val="28"/>
          <w:szCs w:val="28"/>
        </w:rPr>
        <w:t xml:space="preserve"> </w:t>
      </w:r>
      <w:r w:rsidR="00510153" w:rsidRPr="00AF4F16">
        <w:rPr>
          <w:rFonts w:ascii="Arial" w:hAnsi="Arial" w:cs="Arial"/>
          <w:b/>
          <w:smallCaps/>
          <w:sz w:val="28"/>
          <w:szCs w:val="28"/>
        </w:rPr>
        <w:t>A</w:t>
      </w:r>
      <w:r w:rsidRPr="00AF4F16">
        <w:rPr>
          <w:rFonts w:ascii="Arial" w:hAnsi="Arial" w:cs="Arial"/>
          <w:b/>
          <w:smallCaps/>
          <w:sz w:val="28"/>
          <w:szCs w:val="28"/>
        </w:rPr>
        <w:t>.m.</w:t>
      </w:r>
      <w:r w:rsidR="00DE65B4">
        <w:rPr>
          <w:rFonts w:ascii="Arial" w:hAnsi="Arial" w:cs="Arial"/>
          <w:b/>
          <w:smallCaps/>
          <w:sz w:val="28"/>
          <w:szCs w:val="28"/>
        </w:rPr>
        <w:t xml:space="preserve"> continental breakfast will be provide</w:t>
      </w:r>
      <w:r w:rsidR="00D07A45">
        <w:rPr>
          <w:rFonts w:ascii="Arial" w:hAnsi="Arial" w:cs="Arial"/>
          <w:b/>
          <w:smallCaps/>
          <w:sz w:val="28"/>
          <w:szCs w:val="28"/>
        </w:rPr>
        <w:t>d</w:t>
      </w:r>
      <w:r w:rsidR="00DE65B4">
        <w:rPr>
          <w:rFonts w:ascii="Arial" w:hAnsi="Arial" w:cs="Arial"/>
          <w:b/>
          <w:smallCaps/>
          <w:sz w:val="28"/>
          <w:szCs w:val="28"/>
        </w:rPr>
        <w:t xml:space="preserve"> for morning sessions. please arrive between 8 a.m.-8:15 a.m. for breakfast. </w:t>
      </w:r>
      <w:r w:rsidR="00BC5DBE">
        <w:rPr>
          <w:rFonts w:ascii="Arial" w:hAnsi="Arial" w:cs="Arial"/>
          <w:b/>
          <w:smallCaps/>
          <w:sz w:val="28"/>
          <w:szCs w:val="28"/>
        </w:rPr>
        <w:t xml:space="preserve"> </w:t>
      </w:r>
      <w:r w:rsidR="00181316">
        <w:rPr>
          <w:rFonts w:ascii="Arial" w:hAnsi="Arial" w:cs="Arial"/>
          <w:b/>
          <w:smallCaps/>
          <w:sz w:val="28"/>
          <w:szCs w:val="28"/>
        </w:rPr>
        <w:t xml:space="preserve">Due to the calendar this year, we </w:t>
      </w:r>
      <w:r w:rsidR="00D53329">
        <w:rPr>
          <w:rFonts w:ascii="Arial" w:hAnsi="Arial" w:cs="Arial"/>
          <w:b/>
          <w:smallCaps/>
          <w:sz w:val="28"/>
          <w:szCs w:val="28"/>
        </w:rPr>
        <w:t>may</w:t>
      </w:r>
      <w:r w:rsidR="00181316">
        <w:rPr>
          <w:rFonts w:ascii="Arial" w:hAnsi="Arial" w:cs="Arial"/>
          <w:b/>
          <w:smallCaps/>
          <w:sz w:val="28"/>
          <w:szCs w:val="28"/>
        </w:rPr>
        <w:t xml:space="preserve"> have 1 required afternoon session and 1 optional afternoon session</w:t>
      </w:r>
      <w:r w:rsidR="00953513">
        <w:rPr>
          <w:rFonts w:ascii="Arial" w:hAnsi="Arial" w:cs="Arial"/>
          <w:b/>
          <w:smallCaps/>
          <w:sz w:val="28"/>
          <w:szCs w:val="28"/>
        </w:rPr>
        <w:t xml:space="preserve">. afternoon sessions will begin at 12:30 p.m. and end at </w:t>
      </w:r>
      <w:r w:rsidR="00181316">
        <w:rPr>
          <w:rFonts w:ascii="Arial" w:hAnsi="Arial" w:cs="Arial"/>
          <w:b/>
          <w:smallCaps/>
          <w:sz w:val="28"/>
          <w:szCs w:val="28"/>
        </w:rPr>
        <w:t>4:30 p.m.</w:t>
      </w:r>
    </w:p>
    <w:p w:rsidR="00782ED0" w:rsidRPr="00AF4F16" w:rsidRDefault="00782ED0" w:rsidP="00531309">
      <w:pPr>
        <w:jc w:val="center"/>
        <w:rPr>
          <w:rFonts w:ascii="Arial" w:hAnsi="Arial" w:cs="Arial"/>
          <w:b/>
          <w:smallCaps/>
          <w:sz w:val="28"/>
          <w:szCs w:val="28"/>
        </w:rPr>
      </w:pPr>
    </w:p>
    <w:tbl>
      <w:tblPr>
        <w:tblW w:w="9450"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782ED0" w:rsidRPr="00AF4F16" w:rsidTr="001725CB">
        <w:trPr>
          <w:jc w:val="center"/>
        </w:trPr>
        <w:tc>
          <w:tcPr>
            <w:tcW w:w="9450" w:type="dxa"/>
            <w:tcBorders>
              <w:top w:val="nil"/>
              <w:left w:val="nil"/>
              <w:bottom w:val="nil"/>
              <w:right w:val="nil"/>
            </w:tcBorders>
          </w:tcPr>
          <w:p w:rsidR="00782ED0" w:rsidRPr="00AF4F16" w:rsidRDefault="00782ED0" w:rsidP="00BC5DBE">
            <w:pPr>
              <w:jc w:val="center"/>
              <w:rPr>
                <w:rFonts w:ascii="Arial" w:hAnsi="Arial" w:cs="Arial"/>
                <w:b/>
                <w:sz w:val="28"/>
                <w:szCs w:val="28"/>
                <w:u w:val="single"/>
              </w:rPr>
            </w:pPr>
            <w:r w:rsidRPr="00AF4F16">
              <w:rPr>
                <w:rFonts w:ascii="Arial" w:hAnsi="Arial" w:cs="Arial"/>
                <w:b/>
                <w:sz w:val="28"/>
                <w:szCs w:val="28"/>
                <w:u w:val="single"/>
              </w:rPr>
              <w:t>TOPICS AND DATES</w:t>
            </w:r>
            <w:r w:rsidR="008804FA">
              <w:rPr>
                <w:rFonts w:ascii="Arial" w:hAnsi="Arial" w:cs="Arial"/>
                <w:b/>
                <w:sz w:val="28"/>
                <w:szCs w:val="28"/>
                <w:u w:val="single"/>
              </w:rPr>
              <w:t>*</w:t>
            </w:r>
          </w:p>
          <w:p w:rsidR="00782ED0" w:rsidRPr="00AF4F16" w:rsidRDefault="00782ED0" w:rsidP="00BC5DBE">
            <w:pPr>
              <w:jc w:val="center"/>
              <w:rPr>
                <w:rFonts w:ascii="Arial" w:hAnsi="Arial" w:cs="Arial"/>
                <w:b/>
                <w:sz w:val="28"/>
                <w:szCs w:val="28"/>
              </w:rPr>
            </w:pPr>
          </w:p>
        </w:tc>
      </w:tr>
      <w:tr w:rsidR="00782ED0" w:rsidRPr="00AF4F16" w:rsidTr="001725CB">
        <w:trPr>
          <w:jc w:val="center"/>
        </w:trPr>
        <w:tc>
          <w:tcPr>
            <w:tcW w:w="9450" w:type="dxa"/>
            <w:tcBorders>
              <w:top w:val="nil"/>
              <w:left w:val="nil"/>
              <w:bottom w:val="nil"/>
              <w:right w:val="nil"/>
            </w:tcBorders>
            <w:vAlign w:val="center"/>
          </w:tcPr>
          <w:p w:rsidR="00782ED0" w:rsidRPr="00AF4F16" w:rsidRDefault="008804FA" w:rsidP="00BC5DBE">
            <w:pPr>
              <w:jc w:val="center"/>
              <w:rPr>
                <w:rFonts w:ascii="Arial" w:hAnsi="Arial" w:cs="Arial"/>
                <w:b/>
                <w:szCs w:val="24"/>
              </w:rPr>
            </w:pPr>
            <w:r>
              <w:rPr>
                <w:rFonts w:ascii="Arial" w:hAnsi="Arial" w:cs="Arial"/>
                <w:b/>
                <w:szCs w:val="24"/>
              </w:rPr>
              <w:t>Accessing Public Datasets</w:t>
            </w:r>
          </w:p>
          <w:p w:rsidR="00782ED0" w:rsidRPr="00AF4F16" w:rsidRDefault="00782ED0" w:rsidP="00BC5DBE">
            <w:pPr>
              <w:jc w:val="center"/>
              <w:rPr>
                <w:rFonts w:ascii="Arial" w:hAnsi="Arial" w:cs="Arial"/>
                <w:szCs w:val="24"/>
              </w:rPr>
            </w:pPr>
            <w:r>
              <w:rPr>
                <w:rFonts w:ascii="Arial" w:hAnsi="Arial" w:cs="Arial"/>
                <w:szCs w:val="24"/>
              </w:rPr>
              <w:t xml:space="preserve">Date: </w:t>
            </w:r>
            <w:r w:rsidR="00DE65B4">
              <w:rPr>
                <w:rFonts w:ascii="Arial" w:hAnsi="Arial" w:cs="Arial"/>
                <w:szCs w:val="24"/>
              </w:rPr>
              <w:t>February 27, 201</w:t>
            </w:r>
            <w:r w:rsidR="00D53329">
              <w:rPr>
                <w:rFonts w:ascii="Arial" w:hAnsi="Arial" w:cs="Arial"/>
                <w:szCs w:val="24"/>
              </w:rPr>
              <w:t>5</w:t>
            </w:r>
          </w:p>
          <w:p w:rsidR="00782ED0" w:rsidRDefault="00782ED0" w:rsidP="00BC5DBE">
            <w:pPr>
              <w:jc w:val="center"/>
              <w:rPr>
                <w:rFonts w:ascii="Arial" w:hAnsi="Arial" w:cs="Arial"/>
                <w:sz w:val="18"/>
                <w:szCs w:val="18"/>
              </w:rPr>
            </w:pPr>
          </w:p>
          <w:p w:rsidR="008804FA" w:rsidRPr="00AF4F16" w:rsidRDefault="00450D86" w:rsidP="008804FA">
            <w:pPr>
              <w:jc w:val="center"/>
              <w:rPr>
                <w:rFonts w:ascii="Arial" w:hAnsi="Arial" w:cs="Arial"/>
                <w:b/>
                <w:szCs w:val="24"/>
              </w:rPr>
            </w:pPr>
            <w:r>
              <w:rPr>
                <w:rFonts w:ascii="Arial" w:hAnsi="Arial" w:cs="Arial"/>
                <w:b/>
                <w:szCs w:val="24"/>
              </w:rPr>
              <w:t>Quality Improvement</w:t>
            </w:r>
            <w:r w:rsidRPr="00450D86">
              <w:rPr>
                <w:rFonts w:ascii="Arial" w:hAnsi="Arial" w:cs="Arial"/>
                <w:b/>
                <w:szCs w:val="24"/>
              </w:rPr>
              <w:t>/ Ensuring Evidence Based Practice</w:t>
            </w:r>
          </w:p>
          <w:p w:rsidR="00782ED0" w:rsidRPr="00AF4F16" w:rsidRDefault="00317570" w:rsidP="00BC5DBE">
            <w:pPr>
              <w:jc w:val="center"/>
              <w:rPr>
                <w:rFonts w:ascii="Arial" w:hAnsi="Arial" w:cs="Arial"/>
                <w:szCs w:val="24"/>
              </w:rPr>
            </w:pPr>
            <w:r>
              <w:rPr>
                <w:rFonts w:ascii="Arial" w:hAnsi="Arial" w:cs="Arial"/>
                <w:szCs w:val="24"/>
              </w:rPr>
              <w:t xml:space="preserve">Date: </w:t>
            </w:r>
            <w:r w:rsidR="00DE65B4">
              <w:rPr>
                <w:rFonts w:ascii="Arial" w:hAnsi="Arial" w:cs="Arial"/>
                <w:szCs w:val="24"/>
              </w:rPr>
              <w:t xml:space="preserve">March </w:t>
            </w:r>
            <w:r w:rsidR="00D53329">
              <w:rPr>
                <w:rFonts w:ascii="Arial" w:hAnsi="Arial" w:cs="Arial"/>
                <w:szCs w:val="24"/>
              </w:rPr>
              <w:t>6</w:t>
            </w:r>
            <w:r w:rsidR="00DE65B4">
              <w:rPr>
                <w:rFonts w:ascii="Arial" w:hAnsi="Arial" w:cs="Arial"/>
                <w:szCs w:val="24"/>
              </w:rPr>
              <w:t>, 201</w:t>
            </w:r>
            <w:r w:rsidR="00D53329">
              <w:rPr>
                <w:rFonts w:ascii="Arial" w:hAnsi="Arial" w:cs="Arial"/>
                <w:szCs w:val="24"/>
              </w:rPr>
              <w:t>5</w:t>
            </w:r>
          </w:p>
          <w:p w:rsidR="00782ED0" w:rsidRPr="00E3260E" w:rsidRDefault="00782ED0" w:rsidP="00450D86">
            <w:pPr>
              <w:rPr>
                <w:rFonts w:ascii="Arial" w:hAnsi="Arial" w:cs="Arial"/>
                <w:b/>
                <w:sz w:val="18"/>
                <w:szCs w:val="24"/>
              </w:rPr>
            </w:pPr>
          </w:p>
          <w:p w:rsidR="005D3206" w:rsidRDefault="005D3206" w:rsidP="005D3206">
            <w:pPr>
              <w:jc w:val="center"/>
              <w:rPr>
                <w:rFonts w:ascii="Arial" w:hAnsi="Arial" w:cs="Arial"/>
                <w:b/>
                <w:szCs w:val="24"/>
              </w:rPr>
            </w:pPr>
            <w:r>
              <w:rPr>
                <w:rFonts w:ascii="Arial" w:hAnsi="Arial" w:cs="Arial"/>
                <w:b/>
                <w:szCs w:val="24"/>
              </w:rPr>
              <w:t xml:space="preserve">Program Evaluation </w:t>
            </w:r>
          </w:p>
          <w:p w:rsidR="005D3206" w:rsidRPr="005D3206" w:rsidRDefault="005D3206" w:rsidP="005D3206">
            <w:pPr>
              <w:jc w:val="center"/>
              <w:rPr>
                <w:rFonts w:ascii="Arial" w:hAnsi="Arial" w:cs="Arial"/>
                <w:szCs w:val="24"/>
              </w:rPr>
            </w:pPr>
            <w:r>
              <w:rPr>
                <w:rFonts w:ascii="Arial" w:hAnsi="Arial" w:cs="Arial"/>
                <w:szCs w:val="24"/>
              </w:rPr>
              <w:t>Date: March 1</w:t>
            </w:r>
            <w:r w:rsidR="00D53329">
              <w:rPr>
                <w:rFonts w:ascii="Arial" w:hAnsi="Arial" w:cs="Arial"/>
                <w:szCs w:val="24"/>
              </w:rPr>
              <w:t>3</w:t>
            </w:r>
            <w:r>
              <w:rPr>
                <w:rFonts w:ascii="Arial" w:hAnsi="Arial" w:cs="Arial"/>
                <w:szCs w:val="24"/>
              </w:rPr>
              <w:t>, 201</w:t>
            </w:r>
            <w:r w:rsidR="00D53329">
              <w:rPr>
                <w:rFonts w:ascii="Arial" w:hAnsi="Arial" w:cs="Arial"/>
                <w:szCs w:val="24"/>
              </w:rPr>
              <w:t>5</w:t>
            </w:r>
          </w:p>
          <w:p w:rsidR="005D3206" w:rsidRDefault="00317570" w:rsidP="00BC5DBE">
            <w:pPr>
              <w:jc w:val="center"/>
              <w:rPr>
                <w:rFonts w:ascii="Arial" w:hAnsi="Arial" w:cs="Arial"/>
                <w:b/>
                <w:szCs w:val="24"/>
              </w:rPr>
            </w:pPr>
            <w:r>
              <w:rPr>
                <w:rFonts w:ascii="Arial" w:hAnsi="Arial" w:cs="Arial"/>
                <w:b/>
                <w:szCs w:val="24"/>
              </w:rPr>
              <w:t xml:space="preserve"> </w:t>
            </w:r>
          </w:p>
          <w:p w:rsidR="00317570" w:rsidRDefault="00450D86" w:rsidP="00BC5DBE">
            <w:pPr>
              <w:jc w:val="center"/>
              <w:rPr>
                <w:rFonts w:ascii="Arial" w:hAnsi="Arial" w:cs="Arial"/>
                <w:b/>
                <w:szCs w:val="24"/>
              </w:rPr>
            </w:pPr>
            <w:r>
              <w:rPr>
                <w:rFonts w:ascii="Arial" w:hAnsi="Arial" w:cs="Arial"/>
                <w:b/>
                <w:szCs w:val="24"/>
              </w:rPr>
              <w:t xml:space="preserve">Grant Writing </w:t>
            </w:r>
          </w:p>
          <w:p w:rsidR="00782ED0" w:rsidRPr="00AF4F16" w:rsidRDefault="00782ED0" w:rsidP="00BC5DBE">
            <w:pPr>
              <w:jc w:val="center"/>
              <w:rPr>
                <w:rFonts w:ascii="Arial" w:hAnsi="Arial" w:cs="Arial"/>
                <w:szCs w:val="24"/>
              </w:rPr>
            </w:pPr>
            <w:r>
              <w:rPr>
                <w:rFonts w:ascii="Arial" w:hAnsi="Arial" w:cs="Arial"/>
                <w:szCs w:val="24"/>
              </w:rPr>
              <w:t xml:space="preserve">Date: </w:t>
            </w:r>
            <w:r w:rsidR="00DE65B4">
              <w:rPr>
                <w:rFonts w:ascii="Arial" w:hAnsi="Arial" w:cs="Arial"/>
                <w:szCs w:val="24"/>
              </w:rPr>
              <w:t>March 1</w:t>
            </w:r>
            <w:r w:rsidR="00D53329">
              <w:rPr>
                <w:rFonts w:ascii="Arial" w:hAnsi="Arial" w:cs="Arial"/>
                <w:szCs w:val="24"/>
              </w:rPr>
              <w:t>3</w:t>
            </w:r>
            <w:r w:rsidR="00DE65B4">
              <w:rPr>
                <w:rFonts w:ascii="Arial" w:hAnsi="Arial" w:cs="Arial"/>
                <w:szCs w:val="24"/>
              </w:rPr>
              <w:t>, 201</w:t>
            </w:r>
            <w:r w:rsidR="00D53329">
              <w:rPr>
                <w:rFonts w:ascii="Arial" w:hAnsi="Arial" w:cs="Arial"/>
                <w:szCs w:val="24"/>
              </w:rPr>
              <w:t>5</w:t>
            </w:r>
          </w:p>
          <w:p w:rsidR="00782ED0" w:rsidRDefault="00782ED0" w:rsidP="00450D86">
            <w:pPr>
              <w:rPr>
                <w:rFonts w:ascii="Arial" w:hAnsi="Arial" w:cs="Arial"/>
                <w:b/>
                <w:sz w:val="18"/>
                <w:szCs w:val="24"/>
              </w:rPr>
            </w:pPr>
          </w:p>
          <w:p w:rsidR="001725CB" w:rsidRPr="001725CB" w:rsidRDefault="001725CB" w:rsidP="001725CB">
            <w:pPr>
              <w:jc w:val="center"/>
              <w:rPr>
                <w:rFonts w:ascii="Arial" w:hAnsi="Arial" w:cs="Arial"/>
                <w:b/>
                <w:szCs w:val="24"/>
              </w:rPr>
            </w:pPr>
            <w:r>
              <w:rPr>
                <w:rFonts w:ascii="Arial" w:hAnsi="Arial" w:cs="Arial"/>
                <w:b/>
                <w:szCs w:val="24"/>
              </w:rPr>
              <w:t xml:space="preserve"> </w:t>
            </w:r>
            <w:r w:rsidRPr="001725CB">
              <w:rPr>
                <w:rFonts w:ascii="Arial" w:hAnsi="Arial" w:cs="Arial"/>
                <w:b/>
                <w:szCs w:val="24"/>
              </w:rPr>
              <w:t xml:space="preserve"> Survey Development &amp; Assessing Community Health Needs</w:t>
            </w:r>
          </w:p>
          <w:p w:rsidR="001725CB" w:rsidRPr="00AF4F16" w:rsidRDefault="001725CB" w:rsidP="001725CB">
            <w:pPr>
              <w:jc w:val="center"/>
              <w:rPr>
                <w:rFonts w:ascii="Arial" w:hAnsi="Arial" w:cs="Arial"/>
                <w:szCs w:val="24"/>
              </w:rPr>
            </w:pPr>
            <w:r>
              <w:rPr>
                <w:rFonts w:ascii="Arial" w:hAnsi="Arial" w:cs="Arial"/>
                <w:szCs w:val="24"/>
              </w:rPr>
              <w:t xml:space="preserve">Date: </w:t>
            </w:r>
            <w:r w:rsidR="00DE65B4">
              <w:rPr>
                <w:rFonts w:ascii="Arial" w:hAnsi="Arial" w:cs="Arial"/>
                <w:szCs w:val="24"/>
              </w:rPr>
              <w:t>March 2</w:t>
            </w:r>
            <w:r w:rsidR="00D53329">
              <w:rPr>
                <w:rFonts w:ascii="Arial" w:hAnsi="Arial" w:cs="Arial"/>
                <w:szCs w:val="24"/>
              </w:rPr>
              <w:t>0</w:t>
            </w:r>
            <w:r w:rsidR="00DE65B4">
              <w:rPr>
                <w:rFonts w:ascii="Arial" w:hAnsi="Arial" w:cs="Arial"/>
                <w:szCs w:val="24"/>
              </w:rPr>
              <w:t>, 201</w:t>
            </w:r>
            <w:r w:rsidR="00D53329">
              <w:rPr>
                <w:rFonts w:ascii="Arial" w:hAnsi="Arial" w:cs="Arial"/>
                <w:szCs w:val="24"/>
              </w:rPr>
              <w:t>5</w:t>
            </w:r>
          </w:p>
          <w:p w:rsidR="001725CB" w:rsidRPr="00E3260E" w:rsidRDefault="001725CB" w:rsidP="001725CB">
            <w:pPr>
              <w:jc w:val="center"/>
              <w:rPr>
                <w:rFonts w:ascii="Arial" w:hAnsi="Arial" w:cs="Arial"/>
                <w:b/>
                <w:sz w:val="18"/>
                <w:szCs w:val="24"/>
              </w:rPr>
            </w:pPr>
          </w:p>
          <w:p w:rsidR="00782ED0" w:rsidRDefault="00782ED0" w:rsidP="00BC5DBE">
            <w:pPr>
              <w:jc w:val="center"/>
              <w:rPr>
                <w:rFonts w:ascii="Arial" w:hAnsi="Arial" w:cs="Arial"/>
                <w:b/>
                <w:szCs w:val="24"/>
              </w:rPr>
            </w:pPr>
            <w:r>
              <w:rPr>
                <w:rFonts w:ascii="Arial" w:hAnsi="Arial" w:cs="Arial"/>
                <w:b/>
                <w:szCs w:val="24"/>
              </w:rPr>
              <w:t>Integration &amp; Individual Project Sessions</w:t>
            </w:r>
          </w:p>
          <w:p w:rsidR="00E3260E" w:rsidRPr="00D715A1" w:rsidRDefault="001725CB" w:rsidP="00E3260E">
            <w:pPr>
              <w:jc w:val="center"/>
              <w:rPr>
                <w:rFonts w:ascii="Arial" w:hAnsi="Arial" w:cs="Arial"/>
                <w:szCs w:val="24"/>
              </w:rPr>
            </w:pPr>
            <w:r>
              <w:rPr>
                <w:rFonts w:ascii="Arial" w:hAnsi="Arial" w:cs="Arial"/>
                <w:szCs w:val="24"/>
              </w:rPr>
              <w:t xml:space="preserve">Date: </w:t>
            </w:r>
            <w:r w:rsidR="00DE65B4">
              <w:rPr>
                <w:rFonts w:ascii="Arial" w:hAnsi="Arial" w:cs="Arial"/>
                <w:szCs w:val="24"/>
              </w:rPr>
              <w:t>March 2</w:t>
            </w:r>
            <w:r w:rsidR="00D53329">
              <w:rPr>
                <w:rFonts w:ascii="Arial" w:hAnsi="Arial" w:cs="Arial"/>
                <w:szCs w:val="24"/>
              </w:rPr>
              <w:t>7</w:t>
            </w:r>
            <w:r w:rsidR="00DE65B4">
              <w:rPr>
                <w:rFonts w:ascii="Arial" w:hAnsi="Arial" w:cs="Arial"/>
                <w:szCs w:val="24"/>
              </w:rPr>
              <w:t>, 201</w:t>
            </w:r>
            <w:r w:rsidR="00D53329">
              <w:rPr>
                <w:rFonts w:ascii="Arial" w:hAnsi="Arial" w:cs="Arial"/>
                <w:szCs w:val="24"/>
              </w:rPr>
              <w:t>5</w:t>
            </w:r>
          </w:p>
          <w:p w:rsidR="00782ED0" w:rsidRPr="00AF4F16" w:rsidRDefault="00782ED0" w:rsidP="001725CB">
            <w:pPr>
              <w:jc w:val="center"/>
              <w:rPr>
                <w:rFonts w:ascii="Arial" w:hAnsi="Arial" w:cs="Arial"/>
                <w:sz w:val="18"/>
                <w:szCs w:val="18"/>
              </w:rPr>
            </w:pPr>
          </w:p>
        </w:tc>
      </w:tr>
      <w:tr w:rsidR="00782ED0" w:rsidRPr="00AF4F16" w:rsidTr="001725CB">
        <w:trPr>
          <w:jc w:val="center"/>
        </w:trPr>
        <w:tc>
          <w:tcPr>
            <w:tcW w:w="9450" w:type="dxa"/>
            <w:tcBorders>
              <w:top w:val="nil"/>
              <w:left w:val="nil"/>
              <w:bottom w:val="nil"/>
              <w:right w:val="nil"/>
            </w:tcBorders>
          </w:tcPr>
          <w:p w:rsidR="00782ED0" w:rsidRPr="00AF4F16" w:rsidRDefault="00782ED0" w:rsidP="00BC5DBE">
            <w:pPr>
              <w:jc w:val="center"/>
              <w:rPr>
                <w:rFonts w:ascii="Arial" w:hAnsi="Arial" w:cs="Arial"/>
                <w:b/>
                <w:szCs w:val="24"/>
              </w:rPr>
            </w:pPr>
            <w:r w:rsidRPr="00AF4F16">
              <w:rPr>
                <w:rFonts w:ascii="Arial" w:hAnsi="Arial" w:cs="Arial"/>
                <w:b/>
                <w:szCs w:val="24"/>
              </w:rPr>
              <w:t>Graduation</w:t>
            </w:r>
            <w:r>
              <w:rPr>
                <w:rFonts w:ascii="Arial" w:hAnsi="Arial" w:cs="Arial"/>
                <w:b/>
                <w:szCs w:val="24"/>
              </w:rPr>
              <w:t>/ Spring Speaker Series Dinner</w:t>
            </w:r>
          </w:p>
          <w:p w:rsidR="00782ED0" w:rsidRDefault="004A2818" w:rsidP="004A2818">
            <w:pPr>
              <w:jc w:val="center"/>
              <w:rPr>
                <w:rFonts w:ascii="Arial" w:hAnsi="Arial" w:cs="Arial"/>
                <w:szCs w:val="24"/>
              </w:rPr>
            </w:pPr>
            <w:r>
              <w:rPr>
                <w:rFonts w:ascii="Arial" w:hAnsi="Arial" w:cs="Arial"/>
                <w:szCs w:val="24"/>
              </w:rPr>
              <w:t xml:space="preserve">Date: </w:t>
            </w:r>
            <w:r w:rsidR="00E3260E">
              <w:rPr>
                <w:rFonts w:ascii="Arial" w:hAnsi="Arial" w:cs="Arial"/>
                <w:szCs w:val="24"/>
              </w:rPr>
              <w:t>TBD</w:t>
            </w:r>
          </w:p>
          <w:p w:rsidR="00E60BC5" w:rsidRDefault="00E60BC5" w:rsidP="004A2818">
            <w:pPr>
              <w:jc w:val="center"/>
              <w:rPr>
                <w:rFonts w:ascii="Arial" w:hAnsi="Arial" w:cs="Arial"/>
                <w:szCs w:val="24"/>
              </w:rPr>
            </w:pPr>
          </w:p>
          <w:p w:rsidR="00D129B8" w:rsidRDefault="00D129B8" w:rsidP="004A2818">
            <w:pPr>
              <w:jc w:val="center"/>
              <w:rPr>
                <w:rFonts w:ascii="Arial" w:hAnsi="Arial" w:cs="Arial"/>
                <w:szCs w:val="24"/>
              </w:rPr>
            </w:pPr>
          </w:p>
          <w:p w:rsidR="00D129B8" w:rsidRDefault="00D129B8" w:rsidP="004A2818">
            <w:pPr>
              <w:jc w:val="center"/>
              <w:rPr>
                <w:rFonts w:ascii="Arial" w:hAnsi="Arial" w:cs="Arial"/>
                <w:szCs w:val="24"/>
              </w:rPr>
            </w:pPr>
          </w:p>
          <w:p w:rsidR="00D129B8" w:rsidRDefault="00D129B8" w:rsidP="004A2818">
            <w:pPr>
              <w:jc w:val="center"/>
              <w:rPr>
                <w:rFonts w:ascii="Arial" w:hAnsi="Arial" w:cs="Arial"/>
                <w:szCs w:val="24"/>
              </w:rPr>
            </w:pPr>
          </w:p>
          <w:p w:rsidR="00D129B8" w:rsidRDefault="00D129B8" w:rsidP="004A2818">
            <w:pPr>
              <w:jc w:val="center"/>
              <w:rPr>
                <w:rFonts w:ascii="Arial" w:hAnsi="Arial" w:cs="Arial"/>
                <w:szCs w:val="24"/>
              </w:rPr>
            </w:pPr>
          </w:p>
          <w:p w:rsidR="00D129B8" w:rsidRDefault="00D129B8" w:rsidP="004A2818">
            <w:pPr>
              <w:jc w:val="center"/>
              <w:rPr>
                <w:rFonts w:ascii="Arial" w:hAnsi="Arial" w:cs="Arial"/>
                <w:szCs w:val="24"/>
              </w:rPr>
            </w:pPr>
          </w:p>
          <w:p w:rsidR="00D129B8" w:rsidRDefault="00D129B8" w:rsidP="004A2818">
            <w:pPr>
              <w:jc w:val="center"/>
              <w:rPr>
                <w:rFonts w:ascii="Arial" w:hAnsi="Arial" w:cs="Arial"/>
                <w:szCs w:val="24"/>
              </w:rPr>
            </w:pPr>
          </w:p>
          <w:p w:rsidR="00D129B8" w:rsidRDefault="00D129B8" w:rsidP="004A2818">
            <w:pPr>
              <w:jc w:val="center"/>
              <w:rPr>
                <w:rFonts w:ascii="Arial" w:hAnsi="Arial" w:cs="Arial"/>
                <w:szCs w:val="24"/>
              </w:rPr>
            </w:pPr>
          </w:p>
          <w:p w:rsidR="00D129B8" w:rsidRDefault="00D129B8" w:rsidP="00076967">
            <w:pPr>
              <w:rPr>
                <w:rFonts w:ascii="Arial" w:hAnsi="Arial" w:cs="Arial"/>
                <w:szCs w:val="24"/>
              </w:rPr>
            </w:pPr>
          </w:p>
          <w:p w:rsidR="00E60BC5" w:rsidRDefault="00E60BC5" w:rsidP="004A2818">
            <w:pPr>
              <w:jc w:val="center"/>
              <w:rPr>
                <w:rFonts w:ascii="Arial" w:hAnsi="Arial" w:cs="Arial"/>
                <w:szCs w:val="24"/>
              </w:rPr>
            </w:pPr>
          </w:p>
          <w:p w:rsidR="00E60BC5" w:rsidRDefault="00E60BC5" w:rsidP="004A2818">
            <w:pPr>
              <w:jc w:val="center"/>
              <w:rPr>
                <w:rFonts w:ascii="Arial" w:hAnsi="Arial" w:cs="Arial"/>
                <w:szCs w:val="24"/>
              </w:rPr>
            </w:pPr>
          </w:p>
          <w:p w:rsidR="00E60BC5" w:rsidRPr="00E60BC5" w:rsidRDefault="00E60BC5" w:rsidP="00E60BC5">
            <w:pPr>
              <w:rPr>
                <w:rFonts w:ascii="Arial" w:hAnsi="Arial" w:cs="Arial"/>
                <w:b/>
                <w:i/>
                <w:sz w:val="18"/>
                <w:szCs w:val="18"/>
              </w:rPr>
            </w:pPr>
            <w:r>
              <w:rPr>
                <w:rFonts w:ascii="Arial" w:hAnsi="Arial" w:cs="Arial"/>
                <w:i/>
                <w:szCs w:val="24"/>
              </w:rPr>
              <w:t xml:space="preserve">*Please note session topics and dates are subject to change. </w:t>
            </w:r>
          </w:p>
        </w:tc>
      </w:tr>
    </w:tbl>
    <w:p w:rsidR="007B6C48" w:rsidRPr="00AF4F16" w:rsidRDefault="007B6C48" w:rsidP="00531309">
      <w:pPr>
        <w:rPr>
          <w:rFonts w:ascii="Arial" w:hAnsi="Arial" w:cs="Arial"/>
          <w:b/>
          <w:caps/>
          <w:szCs w:val="24"/>
        </w:rPr>
      </w:pPr>
    </w:p>
    <w:p w:rsidR="00782ED0" w:rsidRPr="00AF4F16" w:rsidRDefault="007C7F76">
      <w:pPr>
        <w:rPr>
          <w:rFonts w:ascii="Arial" w:hAnsi="Arial" w:cs="Arial"/>
          <w:sz w:val="28"/>
          <w:szCs w:val="28"/>
        </w:rPr>
      </w:pPr>
      <w:r w:rsidRPr="00AF4F16">
        <w:rPr>
          <w:rFonts w:ascii="Arial" w:hAnsi="Arial" w:cs="Arial"/>
          <w:sz w:val="28"/>
          <w:szCs w:val="28"/>
        </w:rPr>
        <w:br w:type="page"/>
      </w:r>
    </w:p>
    <w:p w:rsidR="00510153" w:rsidRPr="000B4D88" w:rsidRDefault="00510153" w:rsidP="00510153">
      <w:pPr>
        <w:jc w:val="center"/>
        <w:rPr>
          <w:rFonts w:ascii="Arial" w:hAnsi="Arial" w:cs="Arial"/>
          <w:b/>
          <w:i/>
          <w:color w:val="333399"/>
          <w:szCs w:val="24"/>
        </w:rPr>
      </w:pPr>
      <w:r w:rsidRPr="00510153">
        <w:rPr>
          <w:rFonts w:ascii="Arial" w:hAnsi="Arial" w:cs="Arial"/>
          <w:b/>
          <w:i/>
          <w:color w:val="333399"/>
          <w:szCs w:val="24"/>
        </w:rPr>
        <w:lastRenderedPageBreak/>
        <w:t xml:space="preserve">COMMUNITY LEADERS INSTITUTE </w:t>
      </w:r>
    </w:p>
    <w:p w:rsidR="00825EE3" w:rsidRDefault="00DB2B38" w:rsidP="00510153">
      <w:pPr>
        <w:jc w:val="center"/>
        <w:rPr>
          <w:rFonts w:ascii="Arial" w:hAnsi="Arial" w:cs="Arial"/>
          <w:b/>
          <w:i/>
          <w:szCs w:val="24"/>
        </w:rPr>
      </w:pPr>
      <w:r>
        <w:rPr>
          <w:rFonts w:ascii="Arial" w:hAnsi="Arial" w:cs="Arial"/>
          <w:b/>
          <w:i/>
          <w:szCs w:val="24"/>
        </w:rPr>
        <w:t xml:space="preserve">Community </w:t>
      </w:r>
      <w:r w:rsidR="00825EE3">
        <w:rPr>
          <w:rFonts w:ascii="Arial" w:hAnsi="Arial" w:cs="Arial"/>
          <w:b/>
          <w:i/>
          <w:szCs w:val="24"/>
        </w:rPr>
        <w:t xml:space="preserve">Health Advocate </w:t>
      </w:r>
      <w:r w:rsidR="00510153" w:rsidRPr="00510153">
        <w:rPr>
          <w:rFonts w:ascii="Arial" w:hAnsi="Arial" w:cs="Arial"/>
          <w:b/>
          <w:i/>
          <w:szCs w:val="24"/>
        </w:rPr>
        <w:t>Application Form</w:t>
      </w:r>
    </w:p>
    <w:p w:rsidR="00510153" w:rsidRPr="00510153" w:rsidRDefault="00825EE3" w:rsidP="00510153">
      <w:pPr>
        <w:jc w:val="center"/>
        <w:rPr>
          <w:rFonts w:ascii="Arial" w:hAnsi="Arial" w:cs="Arial"/>
          <w:b/>
          <w:i/>
          <w:szCs w:val="24"/>
        </w:rPr>
      </w:pPr>
      <w:r>
        <w:rPr>
          <w:rFonts w:ascii="Arial" w:hAnsi="Arial" w:cs="Arial"/>
          <w:b/>
          <w:i/>
          <w:sz w:val="20"/>
          <w:szCs w:val="24"/>
        </w:rPr>
        <w:t>(See website for Program Application Form)</w:t>
      </w:r>
      <w:r w:rsidR="00510153" w:rsidRPr="00510153">
        <w:rPr>
          <w:rFonts w:ascii="Arial" w:hAnsi="Arial" w:cs="Arial"/>
          <w:b/>
          <w:i/>
          <w:szCs w:val="24"/>
        </w:rPr>
        <w:t xml:space="preserve"> </w:t>
      </w:r>
    </w:p>
    <w:p w:rsidR="00510153" w:rsidRPr="00510153" w:rsidRDefault="00510153" w:rsidP="00510153">
      <w:pPr>
        <w:rPr>
          <w:rFonts w:ascii="Arial" w:hAnsi="Arial" w:cs="Arial"/>
          <w:b/>
          <w:i/>
          <w:szCs w:val="24"/>
        </w:rPr>
      </w:pPr>
    </w:p>
    <w:p w:rsidR="00510153" w:rsidRPr="00510153" w:rsidRDefault="00510153" w:rsidP="00510153">
      <w:pPr>
        <w:rPr>
          <w:rFonts w:ascii="Arial" w:hAnsi="Arial" w:cs="Arial"/>
          <w:szCs w:val="24"/>
        </w:rPr>
      </w:pPr>
      <w:r w:rsidRPr="00510153">
        <w:rPr>
          <w:rFonts w:ascii="Arial" w:hAnsi="Arial" w:cs="Arial"/>
          <w:b/>
          <w:i/>
          <w:szCs w:val="24"/>
          <w:u w:val="single"/>
        </w:rPr>
        <w:t>Applicant Checklist</w:t>
      </w:r>
      <w:r w:rsidRPr="00510153">
        <w:rPr>
          <w:rFonts w:ascii="Arial" w:hAnsi="Arial" w:cs="Arial"/>
          <w:b/>
          <w:i/>
          <w:szCs w:val="24"/>
        </w:rPr>
        <w:t>:</w:t>
      </w:r>
      <w:r w:rsidRPr="00510153">
        <w:rPr>
          <w:rFonts w:ascii="Arial" w:hAnsi="Arial" w:cs="Arial"/>
          <w:b/>
          <w:i/>
          <w:szCs w:val="24"/>
        </w:rPr>
        <w:tab/>
      </w:r>
      <w:r w:rsidRPr="00510153">
        <w:rPr>
          <w:rFonts w:ascii="Arial" w:hAnsi="Arial" w:cs="Arial"/>
          <w:i/>
          <w:szCs w:val="24"/>
        </w:rPr>
        <w:t xml:space="preserve"> </w:t>
      </w:r>
      <w:r w:rsidRPr="00510153">
        <w:rPr>
          <w:rFonts w:ascii="Arial" w:hAnsi="Arial" w:cs="Arial"/>
          <w:szCs w:val="24"/>
        </w:rPr>
        <w:fldChar w:fldCharType="begin">
          <w:ffData>
            <w:name w:val="Check1"/>
            <w:enabled/>
            <w:calcOnExit w:val="0"/>
            <w:checkBox>
              <w:sizeAuto/>
              <w:default w:val="0"/>
            </w:checkBox>
          </w:ffData>
        </w:fldChar>
      </w:r>
      <w:bookmarkStart w:id="1" w:name="Check1"/>
      <w:r w:rsidRPr="00510153">
        <w:rPr>
          <w:rFonts w:ascii="Arial" w:hAnsi="Arial" w:cs="Arial"/>
          <w:szCs w:val="24"/>
        </w:rPr>
        <w:instrText xml:space="preserve"> FORMCHECKBOX </w:instrText>
      </w:r>
      <w:r w:rsidR="003A19F9">
        <w:rPr>
          <w:rFonts w:ascii="Arial" w:hAnsi="Arial" w:cs="Arial"/>
          <w:szCs w:val="24"/>
        </w:rPr>
      </w:r>
      <w:r w:rsidR="003A19F9">
        <w:rPr>
          <w:rFonts w:ascii="Arial" w:hAnsi="Arial" w:cs="Arial"/>
          <w:szCs w:val="24"/>
        </w:rPr>
        <w:fldChar w:fldCharType="separate"/>
      </w:r>
      <w:r w:rsidRPr="00510153">
        <w:rPr>
          <w:rFonts w:ascii="Arial" w:hAnsi="Arial" w:cs="Arial"/>
          <w:szCs w:val="24"/>
        </w:rPr>
        <w:fldChar w:fldCharType="end"/>
      </w:r>
      <w:bookmarkEnd w:id="1"/>
      <w:r w:rsidRPr="00510153">
        <w:rPr>
          <w:rFonts w:ascii="Arial" w:hAnsi="Arial" w:cs="Arial"/>
          <w:szCs w:val="24"/>
        </w:rPr>
        <w:t xml:space="preserve"> Completed Application Form</w:t>
      </w:r>
      <w:r w:rsidRPr="00510153">
        <w:rPr>
          <w:rFonts w:ascii="Arial" w:hAnsi="Arial" w:cs="Arial"/>
          <w:szCs w:val="24"/>
        </w:rPr>
        <w:tab/>
      </w:r>
    </w:p>
    <w:p w:rsidR="00510153" w:rsidRPr="00510153" w:rsidRDefault="00510153" w:rsidP="00510153">
      <w:pPr>
        <w:ind w:left="1440" w:firstLine="720"/>
        <w:rPr>
          <w:rFonts w:ascii="Arial" w:hAnsi="Arial" w:cs="Arial"/>
          <w:szCs w:val="24"/>
        </w:rPr>
      </w:pPr>
      <w:r w:rsidRPr="00510153">
        <w:rPr>
          <w:rFonts w:ascii="Arial" w:hAnsi="Arial" w:cs="Arial"/>
          <w:szCs w:val="24"/>
        </w:rPr>
        <w:t xml:space="preserve"> </w:t>
      </w:r>
      <w:r w:rsidR="000B4D88">
        <w:rPr>
          <w:rFonts w:ascii="Arial" w:hAnsi="Arial" w:cs="Arial"/>
          <w:szCs w:val="24"/>
        </w:rPr>
        <w:tab/>
        <w:t xml:space="preserve"> </w:t>
      </w:r>
      <w:r w:rsidRPr="00510153">
        <w:rPr>
          <w:rFonts w:ascii="Arial" w:hAnsi="Arial" w:cs="Arial"/>
          <w:szCs w:val="24"/>
        </w:rPr>
        <w:fldChar w:fldCharType="begin">
          <w:ffData>
            <w:name w:val="Check1"/>
            <w:enabled/>
            <w:calcOnExit w:val="0"/>
            <w:checkBox>
              <w:sizeAuto/>
              <w:default w:val="0"/>
            </w:checkBox>
          </w:ffData>
        </w:fldChar>
      </w:r>
      <w:r w:rsidRPr="00510153">
        <w:rPr>
          <w:rFonts w:ascii="Arial" w:hAnsi="Arial" w:cs="Arial"/>
          <w:szCs w:val="24"/>
        </w:rPr>
        <w:instrText xml:space="preserve"> FORMCHECKBOX </w:instrText>
      </w:r>
      <w:r w:rsidR="003A19F9">
        <w:rPr>
          <w:rFonts w:ascii="Arial" w:hAnsi="Arial" w:cs="Arial"/>
          <w:szCs w:val="24"/>
        </w:rPr>
      </w:r>
      <w:r w:rsidR="003A19F9">
        <w:rPr>
          <w:rFonts w:ascii="Arial" w:hAnsi="Arial" w:cs="Arial"/>
          <w:szCs w:val="24"/>
        </w:rPr>
        <w:fldChar w:fldCharType="separate"/>
      </w:r>
      <w:r w:rsidRPr="00510153">
        <w:rPr>
          <w:rFonts w:ascii="Arial" w:hAnsi="Arial" w:cs="Arial"/>
          <w:szCs w:val="24"/>
        </w:rPr>
        <w:fldChar w:fldCharType="end"/>
      </w:r>
      <w:r w:rsidR="00181316">
        <w:rPr>
          <w:rFonts w:ascii="Arial" w:hAnsi="Arial" w:cs="Arial"/>
          <w:szCs w:val="24"/>
        </w:rPr>
        <w:t xml:space="preserve"> Resume </w:t>
      </w:r>
      <w:r w:rsidRPr="00510153">
        <w:rPr>
          <w:rFonts w:ascii="Arial" w:hAnsi="Arial" w:cs="Arial"/>
          <w:szCs w:val="24"/>
        </w:rPr>
        <w:tab/>
      </w:r>
    </w:p>
    <w:p w:rsidR="00510153" w:rsidRPr="000B4D88" w:rsidRDefault="00510153" w:rsidP="000B4D88">
      <w:pPr>
        <w:ind w:left="2160" w:firstLine="720"/>
        <w:rPr>
          <w:rFonts w:ascii="Arial" w:hAnsi="Arial" w:cs="Arial"/>
          <w:szCs w:val="24"/>
        </w:rPr>
      </w:pPr>
      <w:r w:rsidRPr="00510153">
        <w:rPr>
          <w:rFonts w:ascii="Arial" w:hAnsi="Arial" w:cs="Arial"/>
          <w:szCs w:val="24"/>
        </w:rPr>
        <w:t xml:space="preserve"> </w:t>
      </w:r>
      <w:r w:rsidRPr="00510153">
        <w:rPr>
          <w:rFonts w:ascii="Arial" w:hAnsi="Arial" w:cs="Arial"/>
          <w:szCs w:val="24"/>
        </w:rPr>
        <w:fldChar w:fldCharType="begin">
          <w:ffData>
            <w:name w:val="Check1"/>
            <w:enabled/>
            <w:calcOnExit w:val="0"/>
            <w:checkBox>
              <w:sizeAuto/>
              <w:default w:val="0"/>
            </w:checkBox>
          </w:ffData>
        </w:fldChar>
      </w:r>
      <w:r w:rsidRPr="00510153">
        <w:rPr>
          <w:rFonts w:ascii="Arial" w:hAnsi="Arial" w:cs="Arial"/>
          <w:szCs w:val="24"/>
        </w:rPr>
        <w:instrText xml:space="preserve"> FORMCHECKBOX </w:instrText>
      </w:r>
      <w:r w:rsidR="003A19F9">
        <w:rPr>
          <w:rFonts w:ascii="Arial" w:hAnsi="Arial" w:cs="Arial"/>
          <w:szCs w:val="24"/>
        </w:rPr>
      </w:r>
      <w:r w:rsidR="003A19F9">
        <w:rPr>
          <w:rFonts w:ascii="Arial" w:hAnsi="Arial" w:cs="Arial"/>
          <w:szCs w:val="24"/>
        </w:rPr>
        <w:fldChar w:fldCharType="separate"/>
      </w:r>
      <w:r w:rsidRPr="00510153">
        <w:rPr>
          <w:rFonts w:ascii="Arial" w:hAnsi="Arial" w:cs="Arial"/>
          <w:szCs w:val="24"/>
        </w:rPr>
        <w:fldChar w:fldCharType="end"/>
      </w:r>
      <w:r w:rsidRPr="00510153">
        <w:rPr>
          <w:rFonts w:ascii="Arial" w:hAnsi="Arial" w:cs="Arial"/>
          <w:szCs w:val="24"/>
        </w:rPr>
        <w:t xml:space="preserve"> Description of Relevant Experience </w:t>
      </w:r>
      <w:r w:rsidR="00A8091B">
        <w:rPr>
          <w:rFonts w:ascii="Arial" w:hAnsi="Arial" w:cs="Arial"/>
          <w:szCs w:val="24"/>
        </w:rPr>
        <w:t>(see below)</w:t>
      </w:r>
    </w:p>
    <w:p w:rsidR="00510153" w:rsidRPr="000B4D88" w:rsidRDefault="00510153" w:rsidP="000B4D88">
      <w:pPr>
        <w:ind w:left="2160" w:firstLine="720"/>
        <w:rPr>
          <w:rFonts w:ascii="Arial" w:hAnsi="Arial" w:cs="Arial"/>
          <w:szCs w:val="24"/>
        </w:rPr>
      </w:pPr>
      <w:r w:rsidRPr="000B4D88">
        <w:rPr>
          <w:rFonts w:ascii="Arial" w:hAnsi="Arial" w:cs="Arial"/>
          <w:szCs w:val="24"/>
        </w:rPr>
        <w:t xml:space="preserve"> </w:t>
      </w:r>
      <w:r w:rsidRPr="00510153">
        <w:rPr>
          <w:rFonts w:ascii="Arial" w:hAnsi="Arial" w:cs="Arial"/>
          <w:szCs w:val="24"/>
        </w:rPr>
        <w:fldChar w:fldCharType="begin">
          <w:ffData>
            <w:name w:val="Check1"/>
            <w:enabled/>
            <w:calcOnExit w:val="0"/>
            <w:checkBox>
              <w:sizeAuto/>
              <w:default w:val="0"/>
            </w:checkBox>
          </w:ffData>
        </w:fldChar>
      </w:r>
      <w:r w:rsidRPr="00510153">
        <w:rPr>
          <w:rFonts w:ascii="Arial" w:hAnsi="Arial" w:cs="Arial"/>
          <w:szCs w:val="24"/>
        </w:rPr>
        <w:instrText xml:space="preserve"> FORMCHECKBOX </w:instrText>
      </w:r>
      <w:r w:rsidR="003A19F9">
        <w:rPr>
          <w:rFonts w:ascii="Arial" w:hAnsi="Arial" w:cs="Arial"/>
          <w:szCs w:val="24"/>
        </w:rPr>
      </w:r>
      <w:r w:rsidR="003A19F9">
        <w:rPr>
          <w:rFonts w:ascii="Arial" w:hAnsi="Arial" w:cs="Arial"/>
          <w:szCs w:val="24"/>
        </w:rPr>
        <w:fldChar w:fldCharType="separate"/>
      </w:r>
      <w:r w:rsidRPr="00510153">
        <w:rPr>
          <w:rFonts w:ascii="Arial" w:hAnsi="Arial" w:cs="Arial"/>
          <w:szCs w:val="24"/>
        </w:rPr>
        <w:fldChar w:fldCharType="end"/>
      </w:r>
      <w:r w:rsidRPr="00510153">
        <w:rPr>
          <w:rFonts w:ascii="Arial" w:hAnsi="Arial" w:cs="Arial"/>
          <w:szCs w:val="24"/>
        </w:rPr>
        <w:t xml:space="preserve"> </w:t>
      </w:r>
      <w:r w:rsidRPr="000B4D88">
        <w:rPr>
          <w:rFonts w:ascii="Arial" w:hAnsi="Arial" w:cs="Arial"/>
          <w:szCs w:val="24"/>
        </w:rPr>
        <w:t>Recommendation Letter</w:t>
      </w:r>
      <w:r w:rsidRPr="00510153">
        <w:rPr>
          <w:rFonts w:ascii="Arial" w:hAnsi="Arial" w:cs="Arial"/>
          <w:szCs w:val="24"/>
        </w:rPr>
        <w:t xml:space="preserve"> </w:t>
      </w:r>
    </w:p>
    <w:p w:rsidR="00510153" w:rsidRPr="00510153" w:rsidRDefault="00510153" w:rsidP="00510153">
      <w:pPr>
        <w:ind w:left="2160"/>
        <w:rPr>
          <w:rFonts w:ascii="Arial" w:hAnsi="Arial" w:cs="Arial"/>
          <w:sz w:val="22"/>
        </w:rPr>
      </w:pPr>
    </w:p>
    <w:p w:rsidR="00510153" w:rsidRPr="00510153" w:rsidRDefault="00510153" w:rsidP="00510153">
      <w:pPr>
        <w:jc w:val="center"/>
        <w:rPr>
          <w:rFonts w:ascii="Arial" w:hAnsi="Arial" w:cs="Arial"/>
          <w:b/>
          <w:i/>
          <w:sz w:val="20"/>
        </w:rPr>
      </w:pPr>
    </w:p>
    <w:p w:rsidR="00510153" w:rsidRPr="00510153" w:rsidRDefault="005A0F49" w:rsidP="00510153">
      <w:pPr>
        <w:jc w:val="center"/>
        <w:rPr>
          <w:rFonts w:ascii="Arial" w:hAnsi="Arial" w:cs="Arial"/>
          <w:color w:val="000000"/>
          <w:sz w:val="20"/>
        </w:rPr>
      </w:pPr>
      <w:r>
        <w:rPr>
          <w:rFonts w:ascii="Arial" w:hAnsi="Arial" w:cs="Arial"/>
          <w:bCs/>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4445</wp:posOffset>
                </wp:positionV>
                <wp:extent cx="6515100" cy="0"/>
                <wp:effectExtent l="19050" t="17145" r="19050" b="1143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1g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" strokeweight="1.75pt"/>
            </w:pict>
          </mc:Fallback>
        </mc:AlternateContent>
      </w:r>
    </w:p>
    <w:p w:rsidR="00510153" w:rsidRPr="00510153" w:rsidRDefault="00510153" w:rsidP="00510153">
      <w:pPr>
        <w:shd w:val="clear" w:color="auto" w:fill="D9D9D9"/>
        <w:rPr>
          <w:rFonts w:ascii="Arial" w:hAnsi="Arial" w:cs="Arial"/>
          <w:szCs w:val="24"/>
        </w:rPr>
      </w:pPr>
      <w:r w:rsidRPr="00510153">
        <w:rPr>
          <w:rFonts w:ascii="Arial" w:hAnsi="Arial" w:cs="Arial"/>
          <w:b/>
          <w:bCs/>
          <w:szCs w:val="24"/>
        </w:rPr>
        <w:t xml:space="preserve">Application Instructions: </w:t>
      </w:r>
      <w:r w:rsidRPr="00510153">
        <w:rPr>
          <w:rFonts w:ascii="Arial" w:hAnsi="Arial" w:cs="Arial"/>
          <w:bCs/>
          <w:szCs w:val="24"/>
        </w:rPr>
        <w:t>Please l</w:t>
      </w:r>
      <w:r w:rsidRPr="00510153">
        <w:rPr>
          <w:rFonts w:ascii="Arial" w:hAnsi="Arial" w:cs="Arial"/>
          <w:szCs w:val="24"/>
        </w:rPr>
        <w:t>imit the application form to</w:t>
      </w:r>
      <w:r w:rsidR="00A8091B">
        <w:rPr>
          <w:rFonts w:ascii="Arial" w:hAnsi="Arial" w:cs="Arial"/>
          <w:szCs w:val="24"/>
        </w:rPr>
        <w:t xml:space="preserve"> 4</w:t>
      </w:r>
      <w:r w:rsidRPr="00510153">
        <w:rPr>
          <w:rFonts w:ascii="Arial" w:hAnsi="Arial" w:cs="Arial"/>
          <w:szCs w:val="24"/>
        </w:rPr>
        <w:t xml:space="preserve"> pages.  This does not include your Resume.  Use checklist above to confirm that all materials have been completed.  </w:t>
      </w:r>
      <w:r w:rsidRPr="000B4D88">
        <w:rPr>
          <w:rFonts w:ascii="Arial" w:hAnsi="Arial" w:cs="Arial"/>
          <w:szCs w:val="24"/>
        </w:rPr>
        <w:t xml:space="preserve">Email, mail or fax </w:t>
      </w:r>
      <w:r w:rsidR="009565E1">
        <w:rPr>
          <w:rFonts w:ascii="Arial" w:hAnsi="Arial" w:cs="Arial"/>
          <w:szCs w:val="24"/>
        </w:rPr>
        <w:t>1 completed copy</w:t>
      </w:r>
      <w:r w:rsidRPr="00510153">
        <w:rPr>
          <w:rFonts w:ascii="Arial" w:hAnsi="Arial" w:cs="Arial"/>
          <w:szCs w:val="24"/>
        </w:rPr>
        <w:t xml:space="preserve"> of your application packet to:</w:t>
      </w:r>
    </w:p>
    <w:p w:rsidR="000B4D88" w:rsidRPr="001C7C1A" w:rsidRDefault="000B4D88" w:rsidP="00510153">
      <w:pPr>
        <w:shd w:val="clear" w:color="auto" w:fill="D9D9D9"/>
        <w:jc w:val="center"/>
        <w:rPr>
          <w:rFonts w:ascii="Arial" w:hAnsi="Arial" w:cs="Arial"/>
          <w:b/>
          <w:sz w:val="12"/>
          <w:szCs w:val="24"/>
          <w:lang w:val="en"/>
        </w:rPr>
      </w:pPr>
    </w:p>
    <w:p w:rsidR="00510153" w:rsidRPr="00510153" w:rsidRDefault="00510153" w:rsidP="00510153">
      <w:pPr>
        <w:shd w:val="clear" w:color="auto" w:fill="D9D9D9"/>
        <w:jc w:val="center"/>
        <w:rPr>
          <w:rFonts w:ascii="Arial" w:hAnsi="Arial" w:cs="Arial"/>
          <w:b/>
          <w:szCs w:val="24"/>
          <w:lang w:val="en"/>
        </w:rPr>
      </w:pPr>
      <w:r w:rsidRPr="00510153">
        <w:rPr>
          <w:rFonts w:ascii="Arial" w:hAnsi="Arial" w:cs="Arial"/>
          <w:b/>
          <w:szCs w:val="24"/>
          <w:lang w:val="en"/>
        </w:rPr>
        <w:t>Cincinnati Children's Hospital Medical Center</w:t>
      </w:r>
    </w:p>
    <w:p w:rsidR="00510153" w:rsidRPr="00510153" w:rsidRDefault="00510153" w:rsidP="00510153">
      <w:pPr>
        <w:shd w:val="clear" w:color="auto" w:fill="D9D9D9"/>
        <w:jc w:val="center"/>
        <w:rPr>
          <w:rFonts w:ascii="Arial" w:hAnsi="Arial" w:cs="Arial"/>
          <w:b/>
          <w:szCs w:val="24"/>
        </w:rPr>
      </w:pPr>
      <w:r w:rsidRPr="00510153">
        <w:rPr>
          <w:rFonts w:ascii="Arial" w:hAnsi="Arial" w:cs="Arial"/>
          <w:b/>
          <w:szCs w:val="24"/>
          <w:lang w:val="en"/>
        </w:rPr>
        <w:t xml:space="preserve">Attn: </w:t>
      </w:r>
      <w:r w:rsidR="00D53329">
        <w:rPr>
          <w:rFonts w:ascii="Arial" w:hAnsi="Arial" w:cs="Arial"/>
          <w:b/>
          <w:szCs w:val="24"/>
          <w:lang w:val="en"/>
        </w:rPr>
        <w:t>Jennifer Van Oss</w:t>
      </w:r>
    </w:p>
    <w:p w:rsidR="00510153" w:rsidRPr="00510153" w:rsidRDefault="0036470F" w:rsidP="00510153">
      <w:pPr>
        <w:shd w:val="clear" w:color="auto" w:fill="D9D9D9"/>
        <w:jc w:val="center"/>
        <w:rPr>
          <w:rFonts w:ascii="Arial" w:hAnsi="Arial" w:cs="Arial"/>
          <w:b/>
          <w:szCs w:val="24"/>
        </w:rPr>
      </w:pPr>
      <w:r>
        <w:rPr>
          <w:rFonts w:ascii="Arial" w:hAnsi="Arial" w:cs="Arial"/>
          <w:b/>
          <w:szCs w:val="24"/>
          <w:lang w:val="en"/>
        </w:rPr>
        <w:t>3333 Burnet Avenue, MLC 8700</w:t>
      </w:r>
    </w:p>
    <w:p w:rsidR="00510153" w:rsidRPr="000B4D88" w:rsidRDefault="00510153" w:rsidP="00510153">
      <w:pPr>
        <w:shd w:val="clear" w:color="auto" w:fill="D9D9D9"/>
        <w:jc w:val="center"/>
        <w:rPr>
          <w:rFonts w:ascii="Arial" w:hAnsi="Arial" w:cs="Arial"/>
          <w:b/>
          <w:szCs w:val="24"/>
          <w:lang w:val="en"/>
        </w:rPr>
      </w:pPr>
      <w:r w:rsidRPr="00510153">
        <w:rPr>
          <w:rFonts w:ascii="Arial" w:hAnsi="Arial" w:cs="Arial"/>
          <w:b/>
          <w:szCs w:val="24"/>
          <w:lang w:val="en"/>
        </w:rPr>
        <w:t>Cincinnati, OH 452</w:t>
      </w:r>
      <w:r w:rsidRPr="000B4D88">
        <w:rPr>
          <w:rFonts w:ascii="Arial" w:hAnsi="Arial" w:cs="Arial"/>
          <w:b/>
          <w:szCs w:val="24"/>
          <w:lang w:val="en"/>
        </w:rPr>
        <w:t>29</w:t>
      </w:r>
    </w:p>
    <w:p w:rsidR="00510153" w:rsidRPr="000B4D88" w:rsidRDefault="00510153" w:rsidP="00510153">
      <w:pPr>
        <w:shd w:val="clear" w:color="auto" w:fill="D9D9D9"/>
        <w:jc w:val="center"/>
        <w:rPr>
          <w:rFonts w:ascii="Arial" w:hAnsi="Arial" w:cs="Arial"/>
          <w:b/>
          <w:szCs w:val="24"/>
          <w:lang w:val="en"/>
        </w:rPr>
      </w:pPr>
      <w:r w:rsidRPr="000B4D88">
        <w:rPr>
          <w:rFonts w:ascii="Arial" w:hAnsi="Arial" w:cs="Arial"/>
          <w:b/>
          <w:szCs w:val="24"/>
          <w:lang w:val="en"/>
        </w:rPr>
        <w:t>513-636-7400 (Fax)</w:t>
      </w:r>
    </w:p>
    <w:p w:rsidR="00510153" w:rsidRPr="00510153" w:rsidRDefault="00510153" w:rsidP="00510153">
      <w:pPr>
        <w:shd w:val="clear" w:color="auto" w:fill="D9D9D9"/>
        <w:jc w:val="center"/>
        <w:rPr>
          <w:rFonts w:ascii="Arial" w:hAnsi="Arial" w:cs="Arial"/>
          <w:b/>
          <w:szCs w:val="24"/>
        </w:rPr>
      </w:pPr>
      <w:r w:rsidRPr="000B4D88">
        <w:rPr>
          <w:rFonts w:ascii="Arial" w:hAnsi="Arial" w:cs="Arial"/>
          <w:b/>
          <w:szCs w:val="24"/>
          <w:lang w:val="en"/>
        </w:rPr>
        <w:t>513-803-0917 (Phone)</w:t>
      </w:r>
    </w:p>
    <w:p w:rsidR="00510153" w:rsidRPr="00510153" w:rsidRDefault="003A19F9" w:rsidP="00510153">
      <w:pPr>
        <w:shd w:val="clear" w:color="auto" w:fill="D9D9D9"/>
        <w:jc w:val="center"/>
        <w:rPr>
          <w:rFonts w:ascii="Arial" w:hAnsi="Arial" w:cs="Arial"/>
          <w:szCs w:val="24"/>
        </w:rPr>
      </w:pPr>
      <w:hyperlink r:id="rId9" w:history="1">
        <w:r w:rsidR="00D53329" w:rsidRPr="00BC2175">
          <w:rPr>
            <w:rStyle w:val="Hyperlink"/>
            <w:rFonts w:ascii="Arial" w:hAnsi="Arial" w:cs="Arial"/>
            <w:b/>
            <w:szCs w:val="24"/>
          </w:rPr>
          <w:t>ctsa@cchmc.org</w:t>
        </w:r>
      </w:hyperlink>
      <w:r w:rsidR="00510153" w:rsidRPr="00510153">
        <w:rPr>
          <w:rFonts w:ascii="Arial" w:hAnsi="Arial" w:cs="Arial"/>
          <w:b/>
          <w:color w:val="0000FF"/>
          <w:szCs w:val="24"/>
        </w:rPr>
        <w:t xml:space="preserve"> </w:t>
      </w:r>
      <w:r w:rsidR="00510153" w:rsidRPr="00510153">
        <w:rPr>
          <w:rFonts w:ascii="Arial" w:hAnsi="Arial" w:cs="Arial"/>
          <w:b/>
          <w:bCs/>
          <w:szCs w:val="24"/>
        </w:rPr>
        <w:t xml:space="preserve"> </w:t>
      </w:r>
    </w:p>
    <w:p w:rsidR="00510153" w:rsidRPr="00510153" w:rsidRDefault="00510153" w:rsidP="00510153">
      <w:pPr>
        <w:rPr>
          <w:rFonts w:ascii="Arial" w:hAnsi="Arial" w:cs="Arial"/>
          <w:bCs/>
          <w:sz w:val="20"/>
        </w:rPr>
      </w:pPr>
    </w:p>
    <w:tbl>
      <w:tblPr>
        <w:tblStyle w:val="LightShading"/>
        <w:tblW w:w="0" w:type="auto"/>
        <w:tblLayout w:type="fixed"/>
        <w:tblLook w:val="06A0" w:firstRow="1" w:lastRow="0" w:firstColumn="1" w:lastColumn="0" w:noHBand="1" w:noVBand="1"/>
      </w:tblPr>
      <w:tblGrid>
        <w:gridCol w:w="1278"/>
        <w:gridCol w:w="2549"/>
        <w:gridCol w:w="237"/>
        <w:gridCol w:w="1624"/>
        <w:gridCol w:w="3888"/>
      </w:tblGrid>
      <w:tr w:rsidR="000B4D88" w:rsidRPr="000B4D88" w:rsidTr="000B4D88">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576" w:type="dxa"/>
            <w:gridSpan w:val="5"/>
            <w:tcBorders>
              <w:top w:val="nil"/>
              <w:bottom w:val="nil"/>
            </w:tcBorders>
          </w:tcPr>
          <w:p w:rsidR="0009436B" w:rsidRDefault="0009436B" w:rsidP="000B4D88">
            <w:pPr>
              <w:rPr>
                <w:rFonts w:ascii="Arial" w:hAnsi="Arial" w:cs="Arial"/>
                <w:sz w:val="22"/>
                <w:szCs w:val="22"/>
              </w:rPr>
            </w:pPr>
          </w:p>
          <w:p w:rsidR="000B4D88" w:rsidRPr="00510153" w:rsidRDefault="000B4D88" w:rsidP="000B4D88">
            <w:pPr>
              <w:rPr>
                <w:rFonts w:ascii="Arial" w:hAnsi="Arial" w:cs="Arial"/>
                <w:sz w:val="22"/>
                <w:szCs w:val="22"/>
              </w:rPr>
            </w:pPr>
            <w:r w:rsidRPr="00510153">
              <w:rPr>
                <w:rFonts w:ascii="Arial" w:hAnsi="Arial" w:cs="Arial"/>
                <w:sz w:val="22"/>
                <w:szCs w:val="22"/>
              </w:rPr>
              <w:t xml:space="preserve">Name: </w:t>
            </w:r>
            <w:r w:rsidRPr="00510153">
              <w:rPr>
                <w:rFonts w:ascii="Arial" w:hAnsi="Arial" w:cs="Arial"/>
                <w:b w:val="0"/>
                <w:sz w:val="22"/>
                <w:szCs w:val="22"/>
              </w:rPr>
              <w:t>______________</w:t>
            </w:r>
            <w:r w:rsidRPr="000B4D88">
              <w:rPr>
                <w:rFonts w:ascii="Arial" w:hAnsi="Arial" w:cs="Arial"/>
                <w:b w:val="0"/>
                <w:sz w:val="22"/>
                <w:szCs w:val="22"/>
              </w:rPr>
              <w:t>________________________________________________________</w:t>
            </w:r>
          </w:p>
        </w:tc>
      </w:tr>
      <w:tr w:rsidR="000B4D88" w:rsidRPr="000B4D88" w:rsidTr="000B4D88">
        <w:trPr>
          <w:trHeight w:val="466"/>
        </w:trPr>
        <w:tc>
          <w:tcPr>
            <w:cnfStyle w:val="001000000000" w:firstRow="0" w:lastRow="0" w:firstColumn="1" w:lastColumn="0" w:oddVBand="0" w:evenVBand="0" w:oddHBand="0" w:evenHBand="0" w:firstRowFirstColumn="0" w:firstRowLastColumn="0" w:lastRowFirstColumn="0" w:lastRowLastColumn="0"/>
            <w:tcW w:w="3827" w:type="dxa"/>
            <w:gridSpan w:val="2"/>
            <w:tcBorders>
              <w:top w:val="nil"/>
            </w:tcBorders>
          </w:tcPr>
          <w:p w:rsidR="0009436B" w:rsidRDefault="0009436B" w:rsidP="00510153">
            <w:pPr>
              <w:rPr>
                <w:rFonts w:ascii="Arial" w:hAnsi="Arial" w:cs="Arial"/>
                <w:sz w:val="22"/>
                <w:szCs w:val="22"/>
              </w:rPr>
            </w:pPr>
          </w:p>
          <w:p w:rsidR="000B4D88" w:rsidRPr="00510153" w:rsidRDefault="000B4D88" w:rsidP="00510153">
            <w:pPr>
              <w:rPr>
                <w:rFonts w:ascii="Arial" w:hAnsi="Arial" w:cs="Arial"/>
                <w:sz w:val="22"/>
                <w:szCs w:val="22"/>
              </w:rPr>
            </w:pPr>
            <w:r w:rsidRPr="000B4D88">
              <w:rPr>
                <w:rFonts w:ascii="Arial" w:hAnsi="Arial" w:cs="Arial"/>
                <w:sz w:val="22"/>
                <w:szCs w:val="22"/>
              </w:rPr>
              <w:t xml:space="preserve">Partner </w:t>
            </w:r>
            <w:r w:rsidRPr="00510153">
              <w:rPr>
                <w:rFonts w:ascii="Arial" w:hAnsi="Arial" w:cs="Arial"/>
                <w:sz w:val="22"/>
                <w:szCs w:val="22"/>
              </w:rPr>
              <w:t>Organization/Community Group</w:t>
            </w:r>
            <w:r>
              <w:rPr>
                <w:rFonts w:ascii="Arial" w:hAnsi="Arial" w:cs="Arial"/>
                <w:sz w:val="22"/>
                <w:szCs w:val="22"/>
              </w:rPr>
              <w:t xml:space="preserve"> (if applicable)</w:t>
            </w:r>
            <w:r w:rsidRPr="00510153">
              <w:rPr>
                <w:rFonts w:ascii="Arial" w:hAnsi="Arial" w:cs="Arial"/>
                <w:sz w:val="22"/>
                <w:szCs w:val="22"/>
              </w:rPr>
              <w:t>:</w:t>
            </w:r>
          </w:p>
        </w:tc>
        <w:tc>
          <w:tcPr>
            <w:tcW w:w="5749" w:type="dxa"/>
            <w:gridSpan w:val="3"/>
            <w:tcBorders>
              <w:top w:val="nil"/>
            </w:tcBorders>
          </w:tcPr>
          <w:p w:rsidR="0009436B" w:rsidRDefault="0009436B" w:rsidP="005101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B4D88" w:rsidRPr="00510153" w:rsidRDefault="000B4D88" w:rsidP="005101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B4D88">
              <w:rPr>
                <w:rFonts w:ascii="Arial" w:hAnsi="Arial" w:cs="Arial"/>
                <w:sz w:val="22"/>
                <w:szCs w:val="22"/>
              </w:rPr>
              <w:t>__________________________________________</w:t>
            </w:r>
            <w:r>
              <w:rPr>
                <w:rFonts w:ascii="Arial" w:hAnsi="Arial" w:cs="Arial"/>
                <w:sz w:val="22"/>
                <w:szCs w:val="22"/>
              </w:rPr>
              <w:t>___</w:t>
            </w:r>
          </w:p>
        </w:tc>
      </w:tr>
      <w:tr w:rsidR="000B4D88" w:rsidRPr="000B4D88" w:rsidTr="000B4D88">
        <w:trPr>
          <w:trHeight w:val="466"/>
        </w:trPr>
        <w:tc>
          <w:tcPr>
            <w:cnfStyle w:val="001000000000" w:firstRow="0" w:lastRow="0" w:firstColumn="1" w:lastColumn="0" w:oddVBand="0" w:evenVBand="0" w:oddHBand="0" w:evenHBand="0" w:firstRowFirstColumn="0" w:firstRowLastColumn="0" w:lastRowFirstColumn="0" w:lastRowLastColumn="0"/>
            <w:tcW w:w="1278" w:type="dxa"/>
          </w:tcPr>
          <w:p w:rsidR="000B4D88" w:rsidRDefault="000B4D88" w:rsidP="00510153">
            <w:pPr>
              <w:rPr>
                <w:rFonts w:ascii="Arial" w:hAnsi="Arial" w:cs="Arial"/>
                <w:b w:val="0"/>
                <w:sz w:val="22"/>
                <w:szCs w:val="22"/>
              </w:rPr>
            </w:pPr>
          </w:p>
          <w:p w:rsidR="000B4D88" w:rsidRPr="000B4D88" w:rsidRDefault="000B4D88" w:rsidP="00510153">
            <w:pPr>
              <w:rPr>
                <w:rFonts w:ascii="Arial" w:hAnsi="Arial" w:cs="Arial"/>
                <w:sz w:val="22"/>
                <w:szCs w:val="22"/>
              </w:rPr>
            </w:pPr>
            <w:r w:rsidRPr="000B4D88">
              <w:rPr>
                <w:rFonts w:ascii="Arial" w:hAnsi="Arial" w:cs="Arial"/>
                <w:sz w:val="22"/>
                <w:szCs w:val="22"/>
              </w:rPr>
              <w:t xml:space="preserve">Address: </w:t>
            </w:r>
          </w:p>
        </w:tc>
        <w:tc>
          <w:tcPr>
            <w:tcW w:w="8298" w:type="dxa"/>
            <w:gridSpan w:val="4"/>
          </w:tcPr>
          <w:p w:rsidR="000B4D88" w:rsidRDefault="000B4D88" w:rsidP="005101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B4D88" w:rsidRPr="000B4D88" w:rsidRDefault="000B4D88" w:rsidP="005101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B4D88">
              <w:rPr>
                <w:rFonts w:ascii="Arial" w:hAnsi="Arial" w:cs="Arial"/>
                <w:sz w:val="22"/>
                <w:szCs w:val="22"/>
              </w:rPr>
              <w:t>__________________________________________________________________</w:t>
            </w:r>
          </w:p>
        </w:tc>
      </w:tr>
      <w:tr w:rsidR="000B4D88" w:rsidRPr="000B4D88" w:rsidTr="000B4D88">
        <w:trPr>
          <w:trHeight w:val="466"/>
        </w:trPr>
        <w:tc>
          <w:tcPr>
            <w:cnfStyle w:val="001000000000" w:firstRow="0" w:lastRow="0" w:firstColumn="1" w:lastColumn="0" w:oddVBand="0" w:evenVBand="0" w:oddHBand="0" w:evenHBand="0" w:firstRowFirstColumn="0" w:firstRowLastColumn="0" w:lastRowFirstColumn="0" w:lastRowLastColumn="0"/>
            <w:tcW w:w="1278" w:type="dxa"/>
          </w:tcPr>
          <w:p w:rsidR="000B4D88" w:rsidRDefault="000B4D88" w:rsidP="00510153">
            <w:pPr>
              <w:rPr>
                <w:rFonts w:ascii="Arial" w:hAnsi="Arial" w:cs="Arial"/>
                <w:sz w:val="22"/>
                <w:szCs w:val="22"/>
              </w:rPr>
            </w:pPr>
          </w:p>
          <w:p w:rsidR="000B4D88" w:rsidRPr="00510153" w:rsidRDefault="000B4D88" w:rsidP="00510153">
            <w:pPr>
              <w:rPr>
                <w:rFonts w:ascii="Arial" w:hAnsi="Arial" w:cs="Arial"/>
                <w:sz w:val="22"/>
                <w:szCs w:val="22"/>
              </w:rPr>
            </w:pPr>
            <w:r w:rsidRPr="00510153">
              <w:rPr>
                <w:rFonts w:ascii="Arial" w:hAnsi="Arial" w:cs="Arial"/>
                <w:sz w:val="22"/>
                <w:szCs w:val="22"/>
              </w:rPr>
              <w:t>Email:</w:t>
            </w:r>
          </w:p>
        </w:tc>
        <w:tc>
          <w:tcPr>
            <w:tcW w:w="8298" w:type="dxa"/>
            <w:gridSpan w:val="4"/>
          </w:tcPr>
          <w:p w:rsidR="000B4D88" w:rsidRDefault="000B4D88" w:rsidP="000B4D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B4D88" w:rsidRPr="00510153" w:rsidRDefault="000B4D88" w:rsidP="000B4D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B4D88">
              <w:rPr>
                <w:rFonts w:ascii="Arial" w:hAnsi="Arial" w:cs="Arial"/>
                <w:sz w:val="22"/>
                <w:szCs w:val="22"/>
              </w:rPr>
              <w:t>__________________________________________________________________</w:t>
            </w:r>
          </w:p>
        </w:tc>
      </w:tr>
      <w:tr w:rsidR="000B4D88" w:rsidRPr="000B4D88" w:rsidTr="000B4D88">
        <w:trPr>
          <w:trHeight w:val="495"/>
        </w:trPr>
        <w:tc>
          <w:tcPr>
            <w:cnfStyle w:val="001000000000" w:firstRow="0" w:lastRow="0" w:firstColumn="1" w:lastColumn="0" w:oddVBand="0" w:evenVBand="0" w:oddHBand="0" w:evenHBand="0" w:firstRowFirstColumn="0" w:firstRowLastColumn="0" w:lastRowFirstColumn="0" w:lastRowLastColumn="0"/>
            <w:tcW w:w="1278" w:type="dxa"/>
          </w:tcPr>
          <w:p w:rsidR="000B4D88" w:rsidRDefault="000B4D88" w:rsidP="00510153">
            <w:pPr>
              <w:rPr>
                <w:rFonts w:ascii="Arial" w:hAnsi="Arial" w:cs="Arial"/>
                <w:sz w:val="22"/>
                <w:szCs w:val="22"/>
              </w:rPr>
            </w:pPr>
          </w:p>
          <w:p w:rsidR="00510153" w:rsidRPr="00510153" w:rsidRDefault="00510153" w:rsidP="00510153">
            <w:pPr>
              <w:rPr>
                <w:rFonts w:ascii="Arial" w:hAnsi="Arial" w:cs="Arial"/>
                <w:sz w:val="22"/>
                <w:szCs w:val="22"/>
              </w:rPr>
            </w:pPr>
            <w:r w:rsidRPr="00510153">
              <w:rPr>
                <w:rFonts w:ascii="Arial" w:hAnsi="Arial" w:cs="Arial"/>
                <w:sz w:val="22"/>
                <w:szCs w:val="22"/>
              </w:rPr>
              <w:t>Phone (primary):</w:t>
            </w:r>
          </w:p>
        </w:tc>
        <w:tc>
          <w:tcPr>
            <w:tcW w:w="2786" w:type="dxa"/>
            <w:gridSpan w:val="2"/>
          </w:tcPr>
          <w:p w:rsidR="000B4D88" w:rsidRDefault="000B4D88" w:rsidP="000B4D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10153" w:rsidRPr="00510153" w:rsidRDefault="000B4D88" w:rsidP="000B4D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B4D88">
              <w:rPr>
                <w:rFonts w:ascii="Arial" w:hAnsi="Arial" w:cs="Arial"/>
                <w:sz w:val="22"/>
                <w:szCs w:val="22"/>
              </w:rPr>
              <w:t>___________________</w:t>
            </w:r>
            <w:r>
              <w:rPr>
                <w:rFonts w:ascii="Arial" w:hAnsi="Arial" w:cs="Arial"/>
                <w:sz w:val="22"/>
                <w:szCs w:val="22"/>
              </w:rPr>
              <w:t>__</w:t>
            </w:r>
          </w:p>
        </w:tc>
        <w:tc>
          <w:tcPr>
            <w:tcW w:w="1624" w:type="dxa"/>
          </w:tcPr>
          <w:p w:rsidR="000B4D88" w:rsidRDefault="000B4D88" w:rsidP="00510153">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rsidR="00510153" w:rsidRPr="00510153" w:rsidRDefault="00510153" w:rsidP="00510153">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510153">
              <w:rPr>
                <w:rFonts w:ascii="Arial" w:hAnsi="Arial" w:cs="Arial"/>
                <w:b/>
                <w:sz w:val="22"/>
                <w:szCs w:val="22"/>
              </w:rPr>
              <w:t>Phone (secondary):</w:t>
            </w:r>
          </w:p>
        </w:tc>
        <w:tc>
          <w:tcPr>
            <w:tcW w:w="3888" w:type="dxa"/>
          </w:tcPr>
          <w:p w:rsidR="000B4D88" w:rsidRDefault="000B4D88" w:rsidP="000B4D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C7C1A" w:rsidRDefault="001C7C1A">
            <w:pPr>
              <w:cnfStyle w:val="000000000000" w:firstRow="0" w:lastRow="0" w:firstColumn="0" w:lastColumn="0" w:oddVBand="0" w:evenVBand="0" w:oddHBand="0" w:evenHBand="0" w:firstRowFirstColumn="0" w:firstRowLastColumn="0" w:lastRowFirstColumn="0" w:lastRowLastColumn="0"/>
            </w:pPr>
            <w:r>
              <w:rPr>
                <w:rFonts w:ascii="Arial" w:hAnsi="Arial" w:cs="Arial"/>
                <w:sz w:val="22"/>
                <w:szCs w:val="22"/>
              </w:rPr>
              <w:t>______________________________</w:t>
            </w:r>
          </w:p>
          <w:p w:rsidR="001C7C1A" w:rsidRPr="00510153" w:rsidRDefault="001C7C1A" w:rsidP="000B4D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1C7C1A" w:rsidRPr="000B4D88" w:rsidTr="001C7C1A">
        <w:trPr>
          <w:trHeight w:val="252"/>
        </w:trPr>
        <w:tc>
          <w:tcPr>
            <w:cnfStyle w:val="001000000000" w:firstRow="0" w:lastRow="0" w:firstColumn="1" w:lastColumn="0" w:oddVBand="0" w:evenVBand="0" w:oddHBand="0" w:evenHBand="0" w:firstRowFirstColumn="0" w:firstRowLastColumn="0" w:lastRowFirstColumn="0" w:lastRowLastColumn="0"/>
            <w:tcW w:w="1278" w:type="dxa"/>
          </w:tcPr>
          <w:p w:rsidR="001C7C1A" w:rsidRDefault="001C7C1A" w:rsidP="00510153">
            <w:pPr>
              <w:rPr>
                <w:rFonts w:ascii="Arial" w:hAnsi="Arial" w:cs="Arial"/>
                <w:sz w:val="22"/>
                <w:szCs w:val="22"/>
              </w:rPr>
            </w:pPr>
          </w:p>
        </w:tc>
        <w:tc>
          <w:tcPr>
            <w:tcW w:w="2786" w:type="dxa"/>
            <w:gridSpan w:val="2"/>
          </w:tcPr>
          <w:p w:rsidR="001C7C1A" w:rsidRDefault="001C7C1A" w:rsidP="000B4D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24" w:type="dxa"/>
          </w:tcPr>
          <w:p w:rsidR="001C7C1A" w:rsidRDefault="001C7C1A" w:rsidP="00510153">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3888" w:type="dxa"/>
          </w:tcPr>
          <w:p w:rsidR="001C7C1A" w:rsidRDefault="001C7C1A" w:rsidP="000B4D8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510153" w:rsidRPr="00510153" w:rsidRDefault="00510153" w:rsidP="00510153">
      <w:pPr>
        <w:jc w:val="both"/>
        <w:rPr>
          <w:rFonts w:ascii="Arial" w:hAnsi="Arial" w:cs="Arial"/>
          <w:b/>
          <w:i/>
          <w:sz w:val="20"/>
        </w:rPr>
      </w:pPr>
    </w:p>
    <w:p w:rsidR="00510153" w:rsidRPr="00510153" w:rsidRDefault="00510153" w:rsidP="00510153">
      <w:pPr>
        <w:jc w:val="both"/>
        <w:rPr>
          <w:rFonts w:ascii="Arial" w:hAnsi="Arial" w:cs="Arial"/>
          <w:bCs/>
          <w:sz w:val="20"/>
        </w:rPr>
      </w:pPr>
      <w:r w:rsidRPr="00510153">
        <w:rPr>
          <w:rFonts w:ascii="Arial" w:hAnsi="Arial" w:cs="Arial"/>
          <w:b/>
          <w:i/>
          <w:sz w:val="20"/>
        </w:rPr>
        <w:t xml:space="preserve"> </w:t>
      </w:r>
    </w:p>
    <w:p w:rsidR="00510153" w:rsidRPr="00510153" w:rsidRDefault="00510153" w:rsidP="00510153">
      <w:pPr>
        <w:keepNext/>
        <w:overflowPunct w:val="0"/>
        <w:autoSpaceDE w:val="0"/>
        <w:autoSpaceDN w:val="0"/>
        <w:adjustRightInd w:val="0"/>
        <w:textAlignment w:val="baseline"/>
        <w:outlineLvl w:val="0"/>
        <w:rPr>
          <w:rFonts w:ascii="Arial" w:hAnsi="Arial" w:cs="Arial"/>
          <w:b/>
          <w:i/>
          <w:sz w:val="22"/>
          <w:szCs w:val="22"/>
        </w:rPr>
      </w:pPr>
      <w:r w:rsidRPr="00510153">
        <w:rPr>
          <w:rFonts w:ascii="Arial" w:hAnsi="Arial" w:cs="Arial"/>
          <w:b/>
          <w:i/>
          <w:sz w:val="22"/>
          <w:szCs w:val="22"/>
        </w:rPr>
        <w:t xml:space="preserve">Please answer the following questions (required as part of your application): </w:t>
      </w:r>
    </w:p>
    <w:p w:rsidR="00510153" w:rsidRPr="00510153" w:rsidRDefault="00510153" w:rsidP="00510153">
      <w:pPr>
        <w:overflowPunct w:val="0"/>
        <w:autoSpaceDE w:val="0"/>
        <w:autoSpaceDN w:val="0"/>
        <w:adjustRightInd w:val="0"/>
        <w:textAlignment w:val="baseline"/>
        <w:rPr>
          <w:rFonts w:ascii="Arial" w:hAnsi="Arial" w:cs="Arial"/>
          <w:sz w:val="22"/>
          <w:szCs w:val="22"/>
        </w:rPr>
      </w:pPr>
    </w:p>
    <w:p w:rsidR="00510153" w:rsidRPr="00510153" w:rsidRDefault="00A8091B" w:rsidP="00510153">
      <w:pPr>
        <w:overflowPunct w:val="0"/>
        <w:autoSpaceDE w:val="0"/>
        <w:autoSpaceDN w:val="0"/>
        <w:adjustRightInd w:val="0"/>
        <w:textAlignment w:val="baseline"/>
        <w:rPr>
          <w:rFonts w:ascii="Arial" w:hAnsi="Arial" w:cs="Arial"/>
          <w:b/>
          <w:sz w:val="22"/>
          <w:szCs w:val="22"/>
          <w:u w:val="single"/>
        </w:rPr>
      </w:pPr>
      <w:r w:rsidRPr="00A8091B">
        <w:rPr>
          <w:rFonts w:ascii="Arial" w:hAnsi="Arial" w:cs="Arial"/>
          <w:b/>
          <w:sz w:val="22"/>
          <w:szCs w:val="22"/>
          <w:u w:val="single"/>
        </w:rPr>
        <w:t>Relevant Experience</w:t>
      </w:r>
    </w:p>
    <w:p w:rsidR="00A8091B" w:rsidRDefault="00A8091B" w:rsidP="00510153">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How did you get interested/ involved in health activities in your community?</w:t>
      </w: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510153">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Please tell us about any experiences you have had (work, volunteer, personal) that are relevant to this application (e.g., volunteered at a community garden, school, health activity).</w:t>
      </w: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57DE0" w:rsidRDefault="00A57DE0" w:rsidP="00A8091B">
      <w:pPr>
        <w:overflowPunct w:val="0"/>
        <w:autoSpaceDE w:val="0"/>
        <w:autoSpaceDN w:val="0"/>
        <w:adjustRightInd w:val="0"/>
        <w:textAlignment w:val="baseline"/>
        <w:rPr>
          <w:rFonts w:ascii="Arial" w:hAnsi="Arial" w:cs="Arial"/>
          <w:sz w:val="22"/>
          <w:szCs w:val="22"/>
        </w:rPr>
      </w:pPr>
    </w:p>
    <w:p w:rsidR="00A57DE0" w:rsidRDefault="00A57DE0"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1C7C1A" w:rsidRDefault="001C7C1A" w:rsidP="00A8091B">
      <w:pPr>
        <w:overflowPunct w:val="0"/>
        <w:autoSpaceDE w:val="0"/>
        <w:autoSpaceDN w:val="0"/>
        <w:adjustRightInd w:val="0"/>
        <w:textAlignment w:val="baseline"/>
        <w:rPr>
          <w:rFonts w:ascii="Arial" w:hAnsi="Arial" w:cs="Arial"/>
          <w:sz w:val="22"/>
          <w:szCs w:val="22"/>
        </w:rPr>
      </w:pPr>
    </w:p>
    <w:p w:rsidR="001C7C1A" w:rsidRDefault="001C7C1A" w:rsidP="00A8091B">
      <w:pPr>
        <w:overflowPunct w:val="0"/>
        <w:autoSpaceDE w:val="0"/>
        <w:autoSpaceDN w:val="0"/>
        <w:adjustRightInd w:val="0"/>
        <w:textAlignment w:val="baseline"/>
        <w:rPr>
          <w:rFonts w:ascii="Arial" w:hAnsi="Arial" w:cs="Arial"/>
          <w:sz w:val="22"/>
          <w:szCs w:val="22"/>
        </w:rPr>
      </w:pPr>
    </w:p>
    <w:p w:rsidR="001C7C1A" w:rsidRDefault="001C7C1A"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Default="00A8091B" w:rsidP="00A8091B">
      <w:pPr>
        <w:overflowPunct w:val="0"/>
        <w:autoSpaceDE w:val="0"/>
        <w:autoSpaceDN w:val="0"/>
        <w:adjustRightInd w:val="0"/>
        <w:textAlignment w:val="baseline"/>
        <w:rPr>
          <w:rFonts w:ascii="Arial" w:hAnsi="Arial" w:cs="Arial"/>
          <w:sz w:val="22"/>
          <w:szCs w:val="22"/>
        </w:rPr>
      </w:pPr>
    </w:p>
    <w:p w:rsidR="00A8091B" w:rsidRPr="00A8091B" w:rsidRDefault="00A8091B" w:rsidP="00A8091B">
      <w:pPr>
        <w:overflowPunct w:val="0"/>
        <w:autoSpaceDE w:val="0"/>
        <w:autoSpaceDN w:val="0"/>
        <w:adjustRightInd w:val="0"/>
        <w:textAlignment w:val="baseline"/>
        <w:rPr>
          <w:rFonts w:ascii="Arial" w:hAnsi="Arial" w:cs="Arial"/>
          <w:b/>
          <w:sz w:val="22"/>
          <w:szCs w:val="22"/>
          <w:u w:val="single"/>
        </w:rPr>
      </w:pPr>
      <w:r w:rsidRPr="00A8091B">
        <w:rPr>
          <w:rFonts w:ascii="Arial" w:hAnsi="Arial" w:cs="Arial"/>
          <w:b/>
          <w:sz w:val="22"/>
          <w:szCs w:val="22"/>
          <w:u w:val="single"/>
        </w:rPr>
        <w:t>General Questions</w:t>
      </w:r>
    </w:p>
    <w:p w:rsidR="00510153" w:rsidRPr="00510153" w:rsidRDefault="00510153" w:rsidP="00510153">
      <w:pPr>
        <w:numPr>
          <w:ilvl w:val="0"/>
          <w:numId w:val="4"/>
        </w:numPr>
        <w:overflowPunct w:val="0"/>
        <w:autoSpaceDE w:val="0"/>
        <w:autoSpaceDN w:val="0"/>
        <w:adjustRightInd w:val="0"/>
        <w:textAlignment w:val="baseline"/>
        <w:rPr>
          <w:rFonts w:ascii="Arial" w:hAnsi="Arial" w:cs="Arial"/>
          <w:sz w:val="22"/>
          <w:szCs w:val="22"/>
        </w:rPr>
      </w:pPr>
      <w:r w:rsidRPr="00510153">
        <w:rPr>
          <w:rFonts w:ascii="Arial" w:hAnsi="Arial" w:cs="Arial"/>
          <w:sz w:val="22"/>
          <w:szCs w:val="22"/>
        </w:rPr>
        <w:t xml:space="preserve">Briefly describe your reasons for wanting to participate in the Community Leaders Institute and what you hope to gain from </w:t>
      </w:r>
      <w:r w:rsidR="00A8091B">
        <w:rPr>
          <w:rFonts w:ascii="Arial" w:hAnsi="Arial" w:cs="Arial"/>
          <w:sz w:val="22"/>
          <w:szCs w:val="22"/>
        </w:rPr>
        <w:t>participating</w:t>
      </w:r>
      <w:r w:rsidRPr="00510153">
        <w:rPr>
          <w:rFonts w:ascii="Arial" w:hAnsi="Arial" w:cs="Arial"/>
          <w:sz w:val="22"/>
          <w:szCs w:val="22"/>
        </w:rPr>
        <w:t xml:space="preserve">? </w:t>
      </w:r>
    </w:p>
    <w:p w:rsidR="00510153" w:rsidRPr="00510153" w:rsidRDefault="00510153" w:rsidP="00510153">
      <w:pPr>
        <w:overflowPunct w:val="0"/>
        <w:autoSpaceDE w:val="0"/>
        <w:autoSpaceDN w:val="0"/>
        <w:adjustRightInd w:val="0"/>
        <w:textAlignment w:val="baseline"/>
        <w:rPr>
          <w:rFonts w:ascii="Arial" w:hAnsi="Arial" w:cs="Arial"/>
          <w:sz w:val="22"/>
          <w:szCs w:val="22"/>
        </w:rPr>
      </w:pPr>
    </w:p>
    <w:p w:rsidR="00510153" w:rsidRDefault="00510153" w:rsidP="00510153">
      <w:pPr>
        <w:rPr>
          <w:rFonts w:ascii="Arial" w:hAnsi="Arial" w:cs="Arial"/>
          <w:b/>
          <w:sz w:val="22"/>
          <w:szCs w:val="22"/>
        </w:rPr>
      </w:pPr>
    </w:p>
    <w:p w:rsidR="003D2D2E" w:rsidRDefault="003D2D2E" w:rsidP="00510153">
      <w:pPr>
        <w:rPr>
          <w:rFonts w:ascii="Arial" w:hAnsi="Arial" w:cs="Arial"/>
          <w:b/>
          <w:sz w:val="22"/>
          <w:szCs w:val="22"/>
        </w:rPr>
      </w:pPr>
    </w:p>
    <w:p w:rsidR="003D2D2E" w:rsidRDefault="003D2D2E" w:rsidP="00510153">
      <w:pPr>
        <w:rPr>
          <w:rFonts w:ascii="Arial" w:hAnsi="Arial" w:cs="Arial"/>
          <w:b/>
          <w:sz w:val="22"/>
          <w:szCs w:val="22"/>
        </w:rPr>
      </w:pPr>
    </w:p>
    <w:p w:rsidR="003D2D2E" w:rsidRDefault="003D2D2E" w:rsidP="00510153">
      <w:pPr>
        <w:rPr>
          <w:rFonts w:ascii="Arial" w:hAnsi="Arial" w:cs="Arial"/>
          <w:b/>
          <w:sz w:val="22"/>
          <w:szCs w:val="22"/>
        </w:rPr>
      </w:pPr>
    </w:p>
    <w:p w:rsidR="003D2D2E" w:rsidRDefault="003D2D2E" w:rsidP="00510153">
      <w:pPr>
        <w:rPr>
          <w:rFonts w:ascii="Arial" w:hAnsi="Arial" w:cs="Arial"/>
          <w:b/>
          <w:sz w:val="22"/>
          <w:szCs w:val="22"/>
        </w:rPr>
      </w:pPr>
    </w:p>
    <w:p w:rsidR="003D2D2E" w:rsidRDefault="003D2D2E" w:rsidP="00510153">
      <w:pPr>
        <w:rPr>
          <w:rFonts w:ascii="Arial" w:hAnsi="Arial" w:cs="Arial"/>
          <w:b/>
          <w:sz w:val="22"/>
          <w:szCs w:val="22"/>
        </w:rPr>
      </w:pPr>
    </w:p>
    <w:p w:rsidR="003D2D2E" w:rsidRDefault="003D2D2E" w:rsidP="00510153">
      <w:pPr>
        <w:rPr>
          <w:rFonts w:ascii="Arial" w:hAnsi="Arial" w:cs="Arial"/>
          <w:b/>
          <w:sz w:val="22"/>
          <w:szCs w:val="22"/>
        </w:rPr>
      </w:pPr>
    </w:p>
    <w:p w:rsidR="003D2D2E" w:rsidRDefault="003D2D2E" w:rsidP="00510153">
      <w:pPr>
        <w:rPr>
          <w:rFonts w:ascii="Arial" w:hAnsi="Arial" w:cs="Arial"/>
          <w:b/>
          <w:sz w:val="22"/>
          <w:szCs w:val="22"/>
        </w:rPr>
      </w:pPr>
    </w:p>
    <w:p w:rsidR="003D2D2E" w:rsidRPr="00510153" w:rsidRDefault="003D2D2E" w:rsidP="00510153">
      <w:pPr>
        <w:rPr>
          <w:rFonts w:ascii="Arial" w:hAnsi="Arial" w:cs="Arial"/>
          <w:b/>
          <w:sz w:val="22"/>
          <w:szCs w:val="22"/>
        </w:rPr>
      </w:pPr>
    </w:p>
    <w:p w:rsidR="00510153" w:rsidRPr="00510153" w:rsidRDefault="00510153" w:rsidP="00510153">
      <w:pPr>
        <w:rPr>
          <w:rFonts w:ascii="Arial" w:hAnsi="Arial" w:cs="Arial"/>
          <w:b/>
          <w:sz w:val="22"/>
          <w:szCs w:val="22"/>
        </w:rPr>
      </w:pPr>
    </w:p>
    <w:p w:rsidR="0009436B" w:rsidRDefault="0009436B" w:rsidP="00510153">
      <w:pPr>
        <w:numPr>
          <w:ilvl w:val="0"/>
          <w:numId w:val="4"/>
        </w:numPr>
        <w:rPr>
          <w:rFonts w:ascii="Arial" w:hAnsi="Arial" w:cs="Arial"/>
          <w:sz w:val="22"/>
          <w:szCs w:val="22"/>
        </w:rPr>
      </w:pPr>
      <w:r>
        <w:rPr>
          <w:rFonts w:ascii="Arial" w:hAnsi="Arial" w:cs="Arial"/>
          <w:sz w:val="22"/>
          <w:szCs w:val="22"/>
        </w:rPr>
        <w:t xml:space="preserve">Which aspects of the Community Leaders Institute would you find most beneficial in your work in </w:t>
      </w:r>
      <w:r w:rsidRPr="00E405FF">
        <w:rPr>
          <w:rFonts w:ascii="Arial" w:hAnsi="Arial" w:cs="Arial"/>
          <w:sz w:val="22"/>
          <w:szCs w:val="22"/>
        </w:rPr>
        <w:t>community or health programs</w:t>
      </w:r>
      <w:r>
        <w:rPr>
          <w:rFonts w:ascii="Arial" w:hAnsi="Arial" w:cs="Arial"/>
          <w:sz w:val="22"/>
          <w:szCs w:val="22"/>
        </w:rPr>
        <w:t>? Please explain</w:t>
      </w:r>
      <w:r w:rsidR="006C7942">
        <w:rPr>
          <w:rFonts w:ascii="Arial" w:hAnsi="Arial" w:cs="Arial"/>
          <w:sz w:val="22"/>
          <w:szCs w:val="22"/>
        </w:rPr>
        <w:t>.</w:t>
      </w:r>
    </w:p>
    <w:p w:rsidR="0009436B" w:rsidRDefault="0009436B" w:rsidP="0009436B">
      <w:pPr>
        <w:ind w:left="720"/>
        <w:rPr>
          <w:rFonts w:ascii="Arial" w:hAnsi="Arial" w:cs="Arial"/>
          <w:sz w:val="22"/>
          <w:szCs w:val="22"/>
        </w:rPr>
      </w:pPr>
    </w:p>
    <w:p w:rsidR="004A2818" w:rsidRPr="00510153" w:rsidRDefault="004A2818" w:rsidP="004A2818">
      <w:pPr>
        <w:ind w:left="360" w:firstLine="72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Pr>
          <w:rFonts w:ascii="Arial" w:hAnsi="Arial" w:cs="Arial"/>
          <w:sz w:val="22"/>
          <w:szCs w:val="22"/>
        </w:rPr>
        <w:t>Grant Writing</w:t>
      </w:r>
      <w:r>
        <w:rPr>
          <w:rFonts w:ascii="Arial" w:hAnsi="Arial" w:cs="Arial"/>
          <w:sz w:val="22"/>
          <w:szCs w:val="22"/>
        </w:rPr>
        <w:tab/>
      </w:r>
      <w:r w:rsidRPr="00510153">
        <w:rPr>
          <w:rFonts w:ascii="Arial" w:hAnsi="Arial" w:cs="Arial"/>
          <w:sz w:val="22"/>
          <w:szCs w:val="22"/>
        </w:rPr>
        <w:tab/>
      </w:r>
      <w:r w:rsidRPr="001C7C1A">
        <w:rPr>
          <w:rFonts w:ascii="Arial" w:hAnsi="Arial" w:cs="Arial"/>
          <w:sz w:val="22"/>
          <w:szCs w:val="22"/>
        </w:rPr>
        <w:tab/>
      </w:r>
    </w:p>
    <w:p w:rsidR="004A2818" w:rsidRDefault="004A2818" w:rsidP="004A2818">
      <w:pPr>
        <w:tabs>
          <w:tab w:val="left" w:pos="1170"/>
        </w:tabs>
        <w:ind w:left="4320" w:hanging="324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Pr>
          <w:rFonts w:ascii="Arial" w:hAnsi="Arial" w:cs="Arial"/>
          <w:sz w:val="22"/>
          <w:szCs w:val="22"/>
        </w:rPr>
        <w:t>Program Evaluation</w:t>
      </w:r>
    </w:p>
    <w:p w:rsidR="004A2818" w:rsidRPr="00510153" w:rsidRDefault="004A2818" w:rsidP="004A2818">
      <w:pPr>
        <w:ind w:left="360" w:firstLine="72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Pr>
          <w:rFonts w:ascii="Arial" w:hAnsi="Arial" w:cs="Arial"/>
          <w:sz w:val="22"/>
          <w:szCs w:val="22"/>
        </w:rPr>
        <w:t>Accessing Public Datasets</w:t>
      </w:r>
    </w:p>
    <w:p w:rsidR="004A2818" w:rsidRPr="00510153" w:rsidRDefault="004A2818" w:rsidP="004A2818">
      <w:pPr>
        <w:tabs>
          <w:tab w:val="left" w:pos="1170"/>
        </w:tabs>
        <w:ind w:left="4320" w:hanging="324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009565E1">
        <w:rPr>
          <w:rFonts w:ascii="Arial" w:hAnsi="Arial" w:cs="Arial"/>
          <w:sz w:val="22"/>
          <w:szCs w:val="22"/>
        </w:rPr>
        <w:t>Quality Improvement</w:t>
      </w:r>
      <w:r>
        <w:rPr>
          <w:rFonts w:ascii="Arial" w:hAnsi="Arial" w:cs="Arial"/>
          <w:sz w:val="22"/>
          <w:szCs w:val="22"/>
        </w:rPr>
        <w:t>/ Ensuring Evidence Based Practice</w:t>
      </w:r>
    </w:p>
    <w:p w:rsidR="004A2818" w:rsidRDefault="004A2818" w:rsidP="009565E1">
      <w:pPr>
        <w:ind w:left="108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Pr>
          <w:rFonts w:ascii="Arial" w:hAnsi="Arial" w:cs="Arial"/>
          <w:sz w:val="22"/>
          <w:szCs w:val="22"/>
        </w:rPr>
        <w:t>Survey Development &amp; Assessing Public Datasets</w:t>
      </w:r>
    </w:p>
    <w:p w:rsidR="004A2818" w:rsidRPr="001C7C1A" w:rsidRDefault="004A2818" w:rsidP="004A2818">
      <w:pPr>
        <w:ind w:left="108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Other (please describe below)</w:t>
      </w:r>
    </w:p>
    <w:p w:rsidR="0009436B" w:rsidRDefault="0009436B" w:rsidP="0009436B">
      <w:pPr>
        <w:ind w:left="720"/>
        <w:rPr>
          <w:rFonts w:ascii="Arial" w:hAnsi="Arial" w:cs="Arial"/>
          <w:color w:val="FF0000"/>
          <w:sz w:val="22"/>
          <w:szCs w:val="22"/>
        </w:rPr>
      </w:pPr>
    </w:p>
    <w:p w:rsidR="0009436B" w:rsidRDefault="0009436B" w:rsidP="0009436B">
      <w:pPr>
        <w:ind w:left="720"/>
        <w:rPr>
          <w:rFonts w:ascii="Arial" w:hAnsi="Arial" w:cs="Arial"/>
          <w:color w:val="FF0000"/>
          <w:sz w:val="22"/>
          <w:szCs w:val="22"/>
        </w:rPr>
      </w:pPr>
    </w:p>
    <w:p w:rsidR="0009436B" w:rsidRDefault="0009436B" w:rsidP="0009436B">
      <w:pPr>
        <w:ind w:left="720"/>
        <w:rPr>
          <w:rFonts w:ascii="Arial" w:hAnsi="Arial" w:cs="Arial"/>
          <w:color w:val="FF0000"/>
          <w:sz w:val="22"/>
          <w:szCs w:val="22"/>
        </w:rPr>
      </w:pPr>
    </w:p>
    <w:p w:rsidR="0009436B" w:rsidRDefault="0009436B" w:rsidP="0009436B">
      <w:pPr>
        <w:ind w:left="720"/>
        <w:rPr>
          <w:rFonts w:ascii="Arial" w:hAnsi="Arial" w:cs="Arial"/>
          <w:sz w:val="22"/>
          <w:szCs w:val="22"/>
        </w:rPr>
      </w:pPr>
      <w:r w:rsidRPr="0009436B">
        <w:rPr>
          <w:rFonts w:ascii="Arial" w:hAnsi="Arial" w:cs="Arial"/>
          <w:sz w:val="22"/>
          <w:szCs w:val="22"/>
        </w:rPr>
        <w:t>Please explain</w:t>
      </w:r>
      <w:r>
        <w:rPr>
          <w:rFonts w:ascii="Arial" w:hAnsi="Arial" w:cs="Arial"/>
          <w:sz w:val="22"/>
          <w:szCs w:val="22"/>
        </w:rPr>
        <w:t xml:space="preserve"> how sessions would benefit your work:</w:t>
      </w:r>
    </w:p>
    <w:p w:rsidR="0009436B" w:rsidRDefault="0009436B" w:rsidP="0009436B">
      <w:pPr>
        <w:ind w:left="720"/>
        <w:rPr>
          <w:rFonts w:ascii="Arial" w:hAnsi="Arial" w:cs="Arial"/>
          <w:sz w:val="22"/>
          <w:szCs w:val="22"/>
        </w:rPr>
      </w:pPr>
    </w:p>
    <w:p w:rsidR="004A2818" w:rsidRDefault="004A2818" w:rsidP="0009436B">
      <w:pPr>
        <w:ind w:left="720"/>
        <w:rPr>
          <w:rFonts w:ascii="Arial" w:hAnsi="Arial" w:cs="Arial"/>
          <w:sz w:val="22"/>
          <w:szCs w:val="22"/>
        </w:rPr>
      </w:pPr>
    </w:p>
    <w:p w:rsidR="004A2818" w:rsidRPr="0009436B" w:rsidRDefault="004A2818" w:rsidP="0009436B">
      <w:pPr>
        <w:ind w:left="720"/>
        <w:rPr>
          <w:rFonts w:ascii="Arial" w:hAnsi="Arial" w:cs="Arial"/>
          <w:sz w:val="22"/>
          <w:szCs w:val="22"/>
        </w:rPr>
      </w:pPr>
    </w:p>
    <w:p w:rsidR="0009436B" w:rsidRDefault="0009436B" w:rsidP="0009436B">
      <w:pPr>
        <w:ind w:left="720"/>
        <w:rPr>
          <w:rFonts w:ascii="Arial" w:hAnsi="Arial" w:cs="Arial"/>
          <w:sz w:val="22"/>
          <w:szCs w:val="22"/>
        </w:rPr>
      </w:pPr>
    </w:p>
    <w:p w:rsidR="004A2818" w:rsidRDefault="004A2818" w:rsidP="0009436B">
      <w:pPr>
        <w:ind w:left="720"/>
        <w:rPr>
          <w:rFonts w:ascii="Arial" w:hAnsi="Arial" w:cs="Arial"/>
          <w:sz w:val="22"/>
          <w:szCs w:val="22"/>
        </w:rPr>
      </w:pPr>
    </w:p>
    <w:p w:rsidR="004A2818" w:rsidRDefault="004A2818" w:rsidP="0009436B">
      <w:pPr>
        <w:ind w:left="720"/>
        <w:rPr>
          <w:rFonts w:ascii="Arial" w:hAnsi="Arial" w:cs="Arial"/>
          <w:sz w:val="22"/>
          <w:szCs w:val="22"/>
        </w:rPr>
      </w:pPr>
    </w:p>
    <w:p w:rsidR="004A2818" w:rsidRDefault="004A2818" w:rsidP="0009436B">
      <w:pPr>
        <w:ind w:left="720"/>
        <w:rPr>
          <w:rFonts w:ascii="Arial" w:hAnsi="Arial" w:cs="Arial"/>
          <w:sz w:val="22"/>
          <w:szCs w:val="22"/>
        </w:rPr>
      </w:pPr>
    </w:p>
    <w:p w:rsidR="004A2818" w:rsidRDefault="004A2818" w:rsidP="0009436B">
      <w:pPr>
        <w:ind w:left="720"/>
        <w:rPr>
          <w:rFonts w:ascii="Arial" w:hAnsi="Arial" w:cs="Arial"/>
          <w:sz w:val="22"/>
          <w:szCs w:val="22"/>
        </w:rPr>
      </w:pPr>
    </w:p>
    <w:p w:rsidR="003E7A9B" w:rsidRDefault="003E7A9B">
      <w:pPr>
        <w:rPr>
          <w:rFonts w:ascii="Arial" w:hAnsi="Arial" w:cs="Arial"/>
          <w:sz w:val="22"/>
          <w:szCs w:val="22"/>
        </w:rPr>
      </w:pPr>
      <w:r>
        <w:rPr>
          <w:rFonts w:ascii="Arial" w:hAnsi="Arial" w:cs="Arial"/>
          <w:sz w:val="22"/>
          <w:szCs w:val="22"/>
        </w:rPr>
        <w:br w:type="page"/>
      </w:r>
    </w:p>
    <w:p w:rsidR="00510153" w:rsidRPr="00510153" w:rsidRDefault="00510153" w:rsidP="00510153">
      <w:pPr>
        <w:numPr>
          <w:ilvl w:val="0"/>
          <w:numId w:val="4"/>
        </w:numPr>
        <w:rPr>
          <w:rFonts w:ascii="Arial" w:hAnsi="Arial" w:cs="Arial"/>
          <w:sz w:val="22"/>
          <w:szCs w:val="22"/>
        </w:rPr>
      </w:pPr>
      <w:r w:rsidRPr="00510153">
        <w:rPr>
          <w:rFonts w:ascii="Arial" w:hAnsi="Arial" w:cs="Arial"/>
          <w:sz w:val="22"/>
          <w:szCs w:val="22"/>
        </w:rPr>
        <w:lastRenderedPageBreak/>
        <w:t xml:space="preserve">Please explain how you would use the information gained in the Community Leaders Institute. </w:t>
      </w:r>
    </w:p>
    <w:p w:rsidR="00510153" w:rsidRPr="00510153" w:rsidRDefault="00510153" w:rsidP="00510153">
      <w:pPr>
        <w:rPr>
          <w:rFonts w:ascii="Arial" w:hAnsi="Arial" w:cs="Arial"/>
          <w:sz w:val="22"/>
          <w:szCs w:val="22"/>
        </w:rPr>
      </w:pPr>
    </w:p>
    <w:p w:rsidR="00510153" w:rsidRDefault="00510153" w:rsidP="00510153">
      <w:pPr>
        <w:rPr>
          <w:rFonts w:ascii="Arial" w:hAnsi="Arial" w:cs="Arial"/>
          <w:sz w:val="22"/>
          <w:szCs w:val="22"/>
        </w:rPr>
      </w:pPr>
    </w:p>
    <w:p w:rsidR="003D2D2E" w:rsidRDefault="003D2D2E" w:rsidP="00510153">
      <w:pPr>
        <w:rPr>
          <w:rFonts w:ascii="Arial" w:hAnsi="Arial" w:cs="Arial"/>
          <w:sz w:val="22"/>
          <w:szCs w:val="22"/>
        </w:rPr>
      </w:pPr>
    </w:p>
    <w:p w:rsidR="00A8091B" w:rsidRDefault="00A8091B" w:rsidP="00510153">
      <w:pPr>
        <w:rPr>
          <w:rFonts w:ascii="Arial" w:hAnsi="Arial" w:cs="Arial"/>
          <w:sz w:val="22"/>
          <w:szCs w:val="22"/>
        </w:rPr>
      </w:pPr>
    </w:p>
    <w:p w:rsidR="00A8091B" w:rsidRDefault="00A8091B" w:rsidP="00510153">
      <w:pPr>
        <w:rPr>
          <w:rFonts w:ascii="Arial" w:hAnsi="Arial" w:cs="Arial"/>
          <w:sz w:val="22"/>
          <w:szCs w:val="22"/>
        </w:rPr>
      </w:pPr>
    </w:p>
    <w:p w:rsidR="00A8091B" w:rsidRDefault="00A8091B" w:rsidP="00510153">
      <w:pPr>
        <w:rPr>
          <w:rFonts w:ascii="Arial" w:hAnsi="Arial" w:cs="Arial"/>
          <w:sz w:val="22"/>
          <w:szCs w:val="22"/>
        </w:rPr>
      </w:pPr>
    </w:p>
    <w:p w:rsidR="00A8091B" w:rsidRDefault="00A8091B" w:rsidP="00A8091B">
      <w:pPr>
        <w:pStyle w:val="ListParagraph"/>
        <w:numPr>
          <w:ilvl w:val="0"/>
          <w:numId w:val="4"/>
        </w:numPr>
        <w:rPr>
          <w:rFonts w:ascii="Arial" w:hAnsi="Arial" w:cs="Arial"/>
          <w:sz w:val="22"/>
          <w:szCs w:val="22"/>
        </w:rPr>
      </w:pPr>
      <w:r>
        <w:rPr>
          <w:rFonts w:ascii="Arial" w:hAnsi="Arial" w:cs="Arial"/>
          <w:sz w:val="22"/>
          <w:szCs w:val="22"/>
        </w:rPr>
        <w:t xml:space="preserve">Which of these </w:t>
      </w:r>
      <w:r w:rsidR="0009436B">
        <w:rPr>
          <w:rFonts w:ascii="Arial" w:hAnsi="Arial" w:cs="Arial"/>
          <w:sz w:val="22"/>
          <w:szCs w:val="22"/>
        </w:rPr>
        <w:t xml:space="preserve">are you </w:t>
      </w:r>
      <w:r>
        <w:rPr>
          <w:rFonts w:ascii="Arial" w:hAnsi="Arial" w:cs="Arial"/>
          <w:sz w:val="22"/>
          <w:szCs w:val="22"/>
        </w:rPr>
        <w:t>work</w:t>
      </w:r>
      <w:r w:rsidR="0009436B">
        <w:rPr>
          <w:rFonts w:ascii="Arial" w:hAnsi="Arial" w:cs="Arial"/>
          <w:sz w:val="22"/>
          <w:szCs w:val="22"/>
        </w:rPr>
        <w:t>ing</w:t>
      </w:r>
      <w:r>
        <w:rPr>
          <w:rFonts w:ascii="Arial" w:hAnsi="Arial" w:cs="Arial"/>
          <w:sz w:val="22"/>
          <w:szCs w:val="22"/>
        </w:rPr>
        <w:t xml:space="preserve"> on improving</w:t>
      </w:r>
      <w:r w:rsidR="0009436B">
        <w:rPr>
          <w:rFonts w:ascii="Arial" w:hAnsi="Arial" w:cs="Arial"/>
          <w:sz w:val="22"/>
          <w:szCs w:val="22"/>
        </w:rPr>
        <w:t xml:space="preserve"> or would you like to work with</w:t>
      </w:r>
      <w:r>
        <w:rPr>
          <w:rFonts w:ascii="Arial" w:hAnsi="Arial" w:cs="Arial"/>
          <w:sz w:val="22"/>
          <w:szCs w:val="22"/>
        </w:rPr>
        <w:t>?</w:t>
      </w:r>
    </w:p>
    <w:p w:rsidR="00A8091B" w:rsidRDefault="00A8091B" w:rsidP="00A8091B">
      <w:pPr>
        <w:rPr>
          <w:rFonts w:ascii="Arial" w:hAnsi="Arial" w:cs="Arial"/>
          <w:sz w:val="22"/>
          <w:szCs w:val="22"/>
        </w:rPr>
      </w:pPr>
    </w:p>
    <w:p w:rsidR="00A8091B" w:rsidRPr="00510153" w:rsidRDefault="00A8091B" w:rsidP="00A8091B">
      <w:pPr>
        <w:ind w:left="360" w:firstLine="72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Childhood Asthma</w:t>
      </w:r>
      <w:r w:rsidRPr="00510153">
        <w:rPr>
          <w:rFonts w:ascii="Arial" w:hAnsi="Arial" w:cs="Arial"/>
          <w:sz w:val="22"/>
          <w:szCs w:val="22"/>
        </w:rPr>
        <w:tab/>
      </w:r>
      <w:r w:rsidRPr="001C7C1A">
        <w:rPr>
          <w:rFonts w:ascii="Arial" w:hAnsi="Arial" w:cs="Arial"/>
          <w:sz w:val="22"/>
          <w:szCs w:val="22"/>
        </w:rPr>
        <w:tab/>
      </w:r>
      <w:r w:rsidR="009565E1">
        <w:rPr>
          <w:rFonts w:ascii="Arial" w:hAnsi="Arial" w:cs="Arial"/>
          <w:sz w:val="22"/>
          <w:szCs w:val="22"/>
        </w:rPr>
        <w:tab/>
      </w: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Diabetes</w:t>
      </w:r>
    </w:p>
    <w:p w:rsidR="00A8091B" w:rsidRPr="00510153" w:rsidRDefault="00A8091B" w:rsidP="00A8091B">
      <w:pPr>
        <w:ind w:left="108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Pediatric Injury</w:t>
      </w:r>
      <w:r w:rsidRPr="001C7C1A">
        <w:rPr>
          <w:rFonts w:ascii="Arial" w:hAnsi="Arial" w:cs="Arial"/>
          <w:sz w:val="22"/>
          <w:szCs w:val="22"/>
        </w:rPr>
        <w:tab/>
      </w:r>
      <w:r w:rsidRPr="001C7C1A">
        <w:rPr>
          <w:rFonts w:ascii="Arial" w:hAnsi="Arial" w:cs="Arial"/>
          <w:sz w:val="22"/>
          <w:szCs w:val="22"/>
        </w:rPr>
        <w:tab/>
      </w:r>
      <w:r w:rsidRPr="001C7C1A">
        <w:rPr>
          <w:rFonts w:ascii="Arial" w:hAnsi="Arial" w:cs="Arial"/>
          <w:sz w:val="22"/>
          <w:szCs w:val="22"/>
        </w:rPr>
        <w:tab/>
      </w:r>
      <w:r w:rsidR="009565E1">
        <w:rPr>
          <w:rFonts w:ascii="Arial" w:hAnsi="Arial" w:cs="Arial"/>
          <w:sz w:val="22"/>
          <w:szCs w:val="22"/>
        </w:rPr>
        <w:tab/>
      </w: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Adult Neuroscience</w:t>
      </w:r>
    </w:p>
    <w:p w:rsidR="00A8091B" w:rsidRPr="001C7C1A" w:rsidRDefault="00A8091B" w:rsidP="00A8091B">
      <w:pPr>
        <w:ind w:left="108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Infant Mortality</w:t>
      </w:r>
      <w:r w:rsidRPr="001C7C1A">
        <w:rPr>
          <w:rFonts w:ascii="Arial" w:hAnsi="Arial" w:cs="Arial"/>
          <w:sz w:val="22"/>
          <w:szCs w:val="22"/>
        </w:rPr>
        <w:tab/>
      </w:r>
      <w:r w:rsidRPr="001C7C1A">
        <w:rPr>
          <w:rFonts w:ascii="Arial" w:hAnsi="Arial" w:cs="Arial"/>
          <w:sz w:val="22"/>
          <w:szCs w:val="22"/>
        </w:rPr>
        <w:tab/>
      </w:r>
      <w:r w:rsidRPr="001C7C1A">
        <w:rPr>
          <w:rFonts w:ascii="Arial" w:hAnsi="Arial" w:cs="Arial"/>
          <w:sz w:val="22"/>
          <w:szCs w:val="22"/>
        </w:rPr>
        <w:tab/>
      </w:r>
      <w:r w:rsidR="009565E1">
        <w:rPr>
          <w:rFonts w:ascii="Arial" w:hAnsi="Arial" w:cs="Arial"/>
          <w:sz w:val="22"/>
          <w:szCs w:val="22"/>
        </w:rPr>
        <w:tab/>
      </w: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Vulnerable Populations</w:t>
      </w:r>
    </w:p>
    <w:p w:rsidR="00A8091B" w:rsidRDefault="00A8091B" w:rsidP="00A8091B">
      <w:pPr>
        <w:ind w:left="1080"/>
        <w:rPr>
          <w:rFonts w:ascii="Arial" w:hAnsi="Arial" w:cs="Arial"/>
          <w:sz w:val="22"/>
          <w:szCs w:val="22"/>
        </w:rPr>
      </w:pP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Obesity</w:t>
      </w:r>
      <w:r w:rsidRPr="00510153">
        <w:rPr>
          <w:rFonts w:ascii="Arial" w:hAnsi="Arial" w:cs="Arial"/>
          <w:sz w:val="22"/>
          <w:szCs w:val="22"/>
        </w:rPr>
        <w:t xml:space="preserve"> </w:t>
      </w:r>
      <w:r w:rsidRPr="001C7C1A">
        <w:rPr>
          <w:rFonts w:ascii="Arial" w:hAnsi="Arial" w:cs="Arial"/>
          <w:sz w:val="22"/>
          <w:szCs w:val="22"/>
        </w:rPr>
        <w:tab/>
      </w:r>
      <w:r w:rsidRPr="001C7C1A">
        <w:rPr>
          <w:rFonts w:ascii="Arial" w:hAnsi="Arial" w:cs="Arial"/>
          <w:sz w:val="22"/>
          <w:szCs w:val="22"/>
        </w:rPr>
        <w:tab/>
      </w:r>
      <w:r w:rsidRPr="001C7C1A">
        <w:rPr>
          <w:rFonts w:ascii="Arial" w:hAnsi="Arial" w:cs="Arial"/>
          <w:sz w:val="22"/>
          <w:szCs w:val="22"/>
        </w:rPr>
        <w:tab/>
      </w:r>
      <w:r w:rsidR="009565E1">
        <w:rPr>
          <w:rFonts w:ascii="Arial" w:hAnsi="Arial" w:cs="Arial"/>
          <w:sz w:val="22"/>
          <w:szCs w:val="22"/>
        </w:rPr>
        <w:tab/>
      </w: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sidRPr="001C7C1A">
        <w:rPr>
          <w:rFonts w:ascii="Arial" w:hAnsi="Arial" w:cs="Arial"/>
          <w:sz w:val="22"/>
          <w:szCs w:val="22"/>
        </w:rPr>
        <w:t>Other (please describe below)</w:t>
      </w:r>
    </w:p>
    <w:p w:rsidR="009565E1" w:rsidRDefault="009565E1" w:rsidP="009565E1">
      <w:pPr>
        <w:ind w:left="10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1637756" wp14:editId="1FE5FF6D">
                <wp:simplePos x="0" y="0"/>
                <wp:positionH relativeFrom="column">
                  <wp:posOffset>3209925</wp:posOffset>
                </wp:positionH>
                <wp:positionV relativeFrom="paragraph">
                  <wp:posOffset>65405</wp:posOffset>
                </wp:positionV>
                <wp:extent cx="27336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336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5CB" w:rsidRDefault="00172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2.75pt;margin-top:5.15pt;width:215.25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" fillcolor="white [3201]" strokeweight=".5pt">
                <v:textbox>
                  <w:txbxContent>
                    <w:p w:rsidR="001725CB" w:rsidRDefault="001725CB"/>
                  </w:txbxContent>
                </v:textbox>
              </v:shape>
            </w:pict>
          </mc:Fallback>
        </mc:AlternateContent>
      </w:r>
      <w:r w:rsidRPr="00510153">
        <w:rPr>
          <w:rFonts w:ascii="Arial" w:hAnsi="Arial" w:cs="Arial"/>
          <w:sz w:val="22"/>
          <w:szCs w:val="22"/>
        </w:rPr>
        <w:fldChar w:fldCharType="begin">
          <w:ffData>
            <w:name w:val="Check1"/>
            <w:enabled/>
            <w:calcOnExit w:val="0"/>
            <w:checkBox>
              <w:sizeAuto/>
              <w:default w:val="0"/>
            </w:checkBox>
          </w:ffData>
        </w:fldChar>
      </w:r>
      <w:r w:rsidRPr="00510153">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510153">
        <w:rPr>
          <w:rFonts w:ascii="Arial" w:hAnsi="Arial" w:cs="Arial"/>
          <w:sz w:val="22"/>
          <w:szCs w:val="22"/>
        </w:rPr>
        <w:fldChar w:fldCharType="end"/>
      </w:r>
      <w:r w:rsidRPr="00510153">
        <w:rPr>
          <w:rFonts w:ascii="Arial" w:hAnsi="Arial" w:cs="Arial"/>
          <w:sz w:val="22"/>
          <w:szCs w:val="22"/>
        </w:rPr>
        <w:t xml:space="preserve"> </w:t>
      </w:r>
      <w:r>
        <w:rPr>
          <w:rFonts w:ascii="Arial" w:hAnsi="Arial" w:cs="Arial"/>
          <w:sz w:val="22"/>
          <w:szCs w:val="22"/>
        </w:rPr>
        <w:t>United Way Health Bold Goals</w:t>
      </w:r>
    </w:p>
    <w:p w:rsidR="00D07A45" w:rsidRDefault="00D07A45" w:rsidP="00D07A45">
      <w:pPr>
        <w:ind w:left="720" w:firstLine="720"/>
        <w:rPr>
          <w:rFonts w:ascii="Arial" w:hAnsi="Arial" w:cs="Arial"/>
          <w:sz w:val="22"/>
          <w:szCs w:val="22"/>
        </w:rPr>
      </w:pPr>
      <w:r>
        <w:rPr>
          <w:rFonts w:ascii="Arial" w:hAnsi="Arial" w:cs="Arial"/>
          <w:sz w:val="22"/>
          <w:szCs w:val="22"/>
        </w:rPr>
        <w:t>(</w:t>
      </w:r>
      <w:r w:rsidR="009565E1" w:rsidRPr="00D07A45">
        <w:rPr>
          <w:rFonts w:ascii="Arial" w:hAnsi="Arial" w:cs="Arial"/>
          <w:sz w:val="22"/>
          <w:szCs w:val="22"/>
        </w:rPr>
        <w:t>Prevention &amp; Wellness</w:t>
      </w:r>
      <w:r>
        <w:rPr>
          <w:rFonts w:ascii="Arial" w:hAnsi="Arial" w:cs="Arial"/>
          <w:sz w:val="22"/>
          <w:szCs w:val="22"/>
        </w:rPr>
        <w:t xml:space="preserve">, </w:t>
      </w:r>
    </w:p>
    <w:p w:rsidR="009565E1" w:rsidRPr="00D07A45" w:rsidRDefault="009565E1" w:rsidP="00D07A45">
      <w:pPr>
        <w:ind w:left="720" w:firstLine="720"/>
        <w:rPr>
          <w:rFonts w:ascii="Arial" w:hAnsi="Arial" w:cs="Arial"/>
          <w:sz w:val="22"/>
          <w:szCs w:val="22"/>
        </w:rPr>
      </w:pPr>
      <w:r w:rsidRPr="00D07A45">
        <w:rPr>
          <w:rFonts w:ascii="Arial" w:hAnsi="Arial" w:cs="Arial"/>
          <w:sz w:val="22"/>
          <w:szCs w:val="22"/>
        </w:rPr>
        <w:t>Chronic Disease Management</w:t>
      </w:r>
      <w:r w:rsidR="00D07A45">
        <w:rPr>
          <w:rFonts w:ascii="Arial" w:hAnsi="Arial" w:cs="Arial"/>
          <w:sz w:val="22"/>
          <w:szCs w:val="22"/>
        </w:rPr>
        <w:t xml:space="preserve">, </w:t>
      </w:r>
    </w:p>
    <w:p w:rsidR="009565E1" w:rsidRPr="00D07A45" w:rsidRDefault="00D07A45" w:rsidP="00D07A45">
      <w:pPr>
        <w:ind w:left="720" w:firstLine="720"/>
        <w:rPr>
          <w:rFonts w:ascii="Arial" w:hAnsi="Arial" w:cs="Arial"/>
          <w:sz w:val="22"/>
          <w:szCs w:val="22"/>
        </w:rPr>
      </w:pPr>
      <w:r>
        <w:rPr>
          <w:rFonts w:ascii="Arial" w:hAnsi="Arial" w:cs="Arial"/>
          <w:sz w:val="22"/>
          <w:szCs w:val="22"/>
        </w:rPr>
        <w:t xml:space="preserve">&amp; </w:t>
      </w:r>
      <w:r w:rsidR="009565E1" w:rsidRPr="00D07A45">
        <w:rPr>
          <w:rFonts w:ascii="Arial" w:hAnsi="Arial" w:cs="Arial"/>
          <w:sz w:val="22"/>
          <w:szCs w:val="22"/>
        </w:rPr>
        <w:t>Access to Quality Care</w:t>
      </w:r>
      <w:r>
        <w:rPr>
          <w:rFonts w:ascii="Arial" w:hAnsi="Arial" w:cs="Arial"/>
          <w:sz w:val="22"/>
          <w:szCs w:val="22"/>
        </w:rPr>
        <w:t>)</w:t>
      </w:r>
      <w:r w:rsidR="009565E1" w:rsidRPr="00D07A45">
        <w:rPr>
          <w:rFonts w:ascii="Arial" w:hAnsi="Arial" w:cs="Arial"/>
          <w:sz w:val="22"/>
          <w:szCs w:val="22"/>
        </w:rPr>
        <w:t xml:space="preserve"> </w:t>
      </w:r>
    </w:p>
    <w:p w:rsidR="00AA28A3" w:rsidRPr="001C7C1A" w:rsidRDefault="00AA28A3" w:rsidP="00A8091B">
      <w:pPr>
        <w:ind w:left="1080"/>
        <w:rPr>
          <w:rFonts w:ascii="Arial" w:hAnsi="Arial" w:cs="Arial"/>
          <w:sz w:val="22"/>
          <w:szCs w:val="22"/>
        </w:rPr>
      </w:pPr>
    </w:p>
    <w:p w:rsidR="00E60BC5" w:rsidRDefault="00E60BC5" w:rsidP="00E60BC5">
      <w:pPr>
        <w:rPr>
          <w:rFonts w:ascii="Arial" w:hAnsi="Arial" w:cs="Arial"/>
          <w:sz w:val="22"/>
          <w:szCs w:val="22"/>
        </w:rPr>
      </w:pPr>
    </w:p>
    <w:p w:rsidR="00E60BC5" w:rsidRPr="00941A7F" w:rsidRDefault="00E60BC5" w:rsidP="00E60BC5">
      <w:pPr>
        <w:numPr>
          <w:ilvl w:val="0"/>
          <w:numId w:val="4"/>
        </w:numPr>
        <w:contextualSpacing/>
        <w:rPr>
          <w:rFonts w:ascii="Arial" w:hAnsi="Arial" w:cs="Arial"/>
          <w:sz w:val="22"/>
          <w:szCs w:val="22"/>
        </w:rPr>
      </w:pPr>
      <w:r w:rsidRPr="00941A7F">
        <w:rPr>
          <w:rFonts w:ascii="Arial" w:hAnsi="Arial" w:cs="Arial"/>
          <w:sz w:val="22"/>
          <w:szCs w:val="22"/>
        </w:rPr>
        <w:t>Which of these are</w:t>
      </w:r>
      <w:r>
        <w:rPr>
          <w:rFonts w:ascii="Arial" w:hAnsi="Arial" w:cs="Arial"/>
          <w:sz w:val="22"/>
          <w:szCs w:val="22"/>
        </w:rPr>
        <w:t>as will</w:t>
      </w:r>
      <w:r w:rsidRPr="00941A7F">
        <w:rPr>
          <w:rFonts w:ascii="Arial" w:hAnsi="Arial" w:cs="Arial"/>
          <w:sz w:val="22"/>
          <w:szCs w:val="22"/>
        </w:rPr>
        <w:t xml:space="preserve"> you </w:t>
      </w:r>
      <w:r>
        <w:rPr>
          <w:rFonts w:ascii="Arial" w:hAnsi="Arial" w:cs="Arial"/>
          <w:sz w:val="22"/>
          <w:szCs w:val="22"/>
        </w:rPr>
        <w:t xml:space="preserve">most likely be </w:t>
      </w:r>
      <w:r w:rsidRPr="00941A7F">
        <w:rPr>
          <w:rFonts w:ascii="Arial" w:hAnsi="Arial" w:cs="Arial"/>
          <w:sz w:val="22"/>
          <w:szCs w:val="22"/>
        </w:rPr>
        <w:t>working</w:t>
      </w:r>
      <w:r>
        <w:rPr>
          <w:rFonts w:ascii="Arial" w:hAnsi="Arial" w:cs="Arial"/>
          <w:sz w:val="22"/>
          <w:szCs w:val="22"/>
        </w:rPr>
        <w:t xml:space="preserve"> in for your project</w:t>
      </w:r>
      <w:r w:rsidRPr="00941A7F">
        <w:rPr>
          <w:rFonts w:ascii="Arial" w:hAnsi="Arial" w:cs="Arial"/>
          <w:sz w:val="22"/>
          <w:szCs w:val="22"/>
        </w:rPr>
        <w:t>?</w:t>
      </w:r>
    </w:p>
    <w:p w:rsidR="00E60BC5" w:rsidRPr="00941A7F" w:rsidRDefault="00E60BC5" w:rsidP="00E60BC5">
      <w:pPr>
        <w:rPr>
          <w:rFonts w:ascii="Arial" w:hAnsi="Arial" w:cs="Arial"/>
          <w:sz w:val="22"/>
          <w:szCs w:val="22"/>
        </w:rPr>
      </w:pPr>
    </w:p>
    <w:p w:rsidR="00E60BC5" w:rsidRPr="00941A7F" w:rsidRDefault="00E60BC5" w:rsidP="00E60BC5">
      <w:pPr>
        <w:ind w:left="360" w:firstLine="720"/>
        <w:rPr>
          <w:rFonts w:ascii="Arial" w:hAnsi="Arial" w:cs="Arial"/>
          <w:sz w:val="22"/>
          <w:szCs w:val="22"/>
        </w:rPr>
      </w:pPr>
      <w:r w:rsidRPr="00941A7F">
        <w:rPr>
          <w:rFonts w:ascii="Arial" w:hAnsi="Arial" w:cs="Arial"/>
          <w:sz w:val="22"/>
          <w:szCs w:val="22"/>
        </w:rPr>
        <w:fldChar w:fldCharType="begin">
          <w:ffData>
            <w:name w:val="Check1"/>
            <w:enabled/>
            <w:calcOnExit w:val="0"/>
            <w:checkBox>
              <w:sizeAuto/>
              <w:default w:val="0"/>
            </w:checkBox>
          </w:ffData>
        </w:fldChar>
      </w:r>
      <w:r w:rsidRPr="00941A7F">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941A7F">
        <w:rPr>
          <w:rFonts w:ascii="Arial" w:hAnsi="Arial" w:cs="Arial"/>
          <w:sz w:val="22"/>
          <w:szCs w:val="22"/>
        </w:rPr>
        <w:fldChar w:fldCharType="end"/>
      </w:r>
      <w:r w:rsidRPr="00941A7F">
        <w:rPr>
          <w:rFonts w:ascii="Arial" w:hAnsi="Arial" w:cs="Arial"/>
          <w:sz w:val="22"/>
          <w:szCs w:val="22"/>
        </w:rPr>
        <w:t xml:space="preserve"> </w:t>
      </w:r>
      <w:r>
        <w:rPr>
          <w:rFonts w:ascii="Arial" w:hAnsi="Arial" w:cs="Arial"/>
          <w:sz w:val="22"/>
          <w:szCs w:val="22"/>
        </w:rPr>
        <w:t xml:space="preserve">Avondale </w:t>
      </w:r>
      <w:r w:rsidRPr="00941A7F">
        <w:rPr>
          <w:rFonts w:ascii="Arial" w:hAnsi="Arial" w:cs="Arial"/>
          <w:sz w:val="22"/>
          <w:szCs w:val="22"/>
        </w:rPr>
        <w:tab/>
      </w:r>
      <w:r w:rsidRPr="00941A7F">
        <w:rPr>
          <w:rFonts w:ascii="Arial" w:hAnsi="Arial" w:cs="Arial"/>
          <w:sz w:val="22"/>
          <w:szCs w:val="22"/>
        </w:rPr>
        <w:tab/>
      </w:r>
      <w:r>
        <w:rPr>
          <w:rFonts w:ascii="Arial" w:hAnsi="Arial" w:cs="Arial"/>
          <w:sz w:val="22"/>
          <w:szCs w:val="22"/>
        </w:rPr>
        <w:tab/>
      </w:r>
      <w:r w:rsidRPr="00941A7F">
        <w:rPr>
          <w:rFonts w:ascii="Arial" w:hAnsi="Arial" w:cs="Arial"/>
          <w:sz w:val="22"/>
          <w:szCs w:val="22"/>
        </w:rPr>
        <w:fldChar w:fldCharType="begin">
          <w:ffData>
            <w:name w:val="Check1"/>
            <w:enabled/>
            <w:calcOnExit w:val="0"/>
            <w:checkBox>
              <w:sizeAuto/>
              <w:default w:val="0"/>
            </w:checkBox>
          </w:ffData>
        </w:fldChar>
      </w:r>
      <w:r w:rsidRPr="00941A7F">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941A7F">
        <w:rPr>
          <w:rFonts w:ascii="Arial" w:hAnsi="Arial" w:cs="Arial"/>
          <w:sz w:val="22"/>
          <w:szCs w:val="22"/>
        </w:rPr>
        <w:fldChar w:fldCharType="end"/>
      </w:r>
      <w:r w:rsidRPr="00941A7F">
        <w:rPr>
          <w:rFonts w:ascii="Arial" w:hAnsi="Arial" w:cs="Arial"/>
          <w:sz w:val="22"/>
          <w:szCs w:val="22"/>
        </w:rPr>
        <w:t xml:space="preserve"> </w:t>
      </w:r>
      <w:r>
        <w:rPr>
          <w:rFonts w:ascii="Arial" w:hAnsi="Arial" w:cs="Arial"/>
          <w:sz w:val="22"/>
          <w:szCs w:val="22"/>
        </w:rPr>
        <w:t xml:space="preserve">Price Hill </w:t>
      </w:r>
    </w:p>
    <w:p w:rsidR="00E60BC5" w:rsidRPr="00941A7F" w:rsidRDefault="00E60BC5" w:rsidP="00E60BC5">
      <w:pPr>
        <w:ind w:left="1080"/>
        <w:rPr>
          <w:rFonts w:ascii="Arial" w:hAnsi="Arial" w:cs="Arial"/>
          <w:sz w:val="22"/>
          <w:szCs w:val="22"/>
        </w:rPr>
      </w:pPr>
      <w:r w:rsidRPr="00941A7F">
        <w:rPr>
          <w:rFonts w:ascii="Arial" w:hAnsi="Arial" w:cs="Arial"/>
          <w:sz w:val="22"/>
          <w:szCs w:val="22"/>
        </w:rPr>
        <w:fldChar w:fldCharType="begin">
          <w:ffData>
            <w:name w:val="Check1"/>
            <w:enabled/>
            <w:calcOnExit w:val="0"/>
            <w:checkBox>
              <w:sizeAuto/>
              <w:default w:val="0"/>
            </w:checkBox>
          </w:ffData>
        </w:fldChar>
      </w:r>
      <w:r w:rsidRPr="00941A7F">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941A7F">
        <w:rPr>
          <w:rFonts w:ascii="Arial" w:hAnsi="Arial" w:cs="Arial"/>
          <w:sz w:val="22"/>
          <w:szCs w:val="22"/>
        </w:rPr>
        <w:fldChar w:fldCharType="end"/>
      </w:r>
      <w:r w:rsidRPr="00941A7F">
        <w:rPr>
          <w:rFonts w:ascii="Arial" w:hAnsi="Arial" w:cs="Arial"/>
          <w:sz w:val="22"/>
          <w:szCs w:val="22"/>
        </w:rPr>
        <w:t xml:space="preserve"> </w:t>
      </w:r>
      <w:r>
        <w:rPr>
          <w:rFonts w:ascii="Arial" w:hAnsi="Arial" w:cs="Arial"/>
          <w:sz w:val="22"/>
          <w:szCs w:val="22"/>
        </w:rPr>
        <w:t>Covington</w:t>
      </w:r>
      <w:r w:rsidRPr="00941A7F">
        <w:rPr>
          <w:rFonts w:ascii="Arial" w:hAnsi="Arial" w:cs="Arial"/>
          <w:sz w:val="22"/>
          <w:szCs w:val="22"/>
        </w:rPr>
        <w:tab/>
      </w:r>
      <w:r w:rsidRPr="00941A7F">
        <w:rPr>
          <w:rFonts w:ascii="Arial" w:hAnsi="Arial" w:cs="Arial"/>
          <w:sz w:val="22"/>
          <w:szCs w:val="22"/>
        </w:rPr>
        <w:tab/>
      </w:r>
      <w:r>
        <w:rPr>
          <w:rFonts w:ascii="Arial" w:hAnsi="Arial" w:cs="Arial"/>
          <w:sz w:val="22"/>
          <w:szCs w:val="22"/>
        </w:rPr>
        <w:tab/>
      </w:r>
      <w:r w:rsidRPr="00941A7F">
        <w:rPr>
          <w:rFonts w:ascii="Arial" w:hAnsi="Arial" w:cs="Arial"/>
          <w:sz w:val="22"/>
          <w:szCs w:val="22"/>
        </w:rPr>
        <w:fldChar w:fldCharType="begin">
          <w:ffData>
            <w:name w:val="Check1"/>
            <w:enabled/>
            <w:calcOnExit w:val="0"/>
            <w:checkBox>
              <w:sizeAuto/>
              <w:default w:val="0"/>
            </w:checkBox>
          </w:ffData>
        </w:fldChar>
      </w:r>
      <w:r w:rsidRPr="00941A7F">
        <w:rPr>
          <w:rFonts w:ascii="Arial" w:hAnsi="Arial" w:cs="Arial"/>
          <w:sz w:val="22"/>
          <w:szCs w:val="22"/>
        </w:rPr>
        <w:instrText xml:space="preserve"> FORMCHECKBOX </w:instrText>
      </w:r>
      <w:r w:rsidR="003A19F9">
        <w:rPr>
          <w:rFonts w:ascii="Arial" w:hAnsi="Arial" w:cs="Arial"/>
          <w:sz w:val="22"/>
          <w:szCs w:val="22"/>
        </w:rPr>
      </w:r>
      <w:r w:rsidR="003A19F9">
        <w:rPr>
          <w:rFonts w:ascii="Arial" w:hAnsi="Arial" w:cs="Arial"/>
          <w:sz w:val="22"/>
          <w:szCs w:val="22"/>
        </w:rPr>
        <w:fldChar w:fldCharType="separate"/>
      </w:r>
      <w:r w:rsidRPr="00941A7F">
        <w:rPr>
          <w:rFonts w:ascii="Arial" w:hAnsi="Arial" w:cs="Arial"/>
          <w:sz w:val="22"/>
          <w:szCs w:val="22"/>
        </w:rPr>
        <w:fldChar w:fldCharType="end"/>
      </w:r>
      <w:r w:rsidRPr="00941A7F">
        <w:rPr>
          <w:rFonts w:ascii="Arial" w:hAnsi="Arial" w:cs="Arial"/>
          <w:sz w:val="22"/>
          <w:szCs w:val="22"/>
        </w:rPr>
        <w:t xml:space="preserve"> </w:t>
      </w:r>
      <w:r>
        <w:rPr>
          <w:rFonts w:ascii="Arial" w:hAnsi="Arial" w:cs="Arial"/>
          <w:sz w:val="22"/>
          <w:szCs w:val="22"/>
        </w:rPr>
        <w:t>Other (please describe below)</w:t>
      </w:r>
    </w:p>
    <w:p w:rsidR="00E60BC5" w:rsidRPr="001C7C1A" w:rsidRDefault="00AA28A3" w:rsidP="00A8091B">
      <w:pPr>
        <w:ind w:left="10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E2D71BA" wp14:editId="3070E3A2">
                <wp:simplePos x="0" y="0"/>
                <wp:positionH relativeFrom="column">
                  <wp:posOffset>2752725</wp:posOffset>
                </wp:positionH>
                <wp:positionV relativeFrom="paragraph">
                  <wp:posOffset>62865</wp:posOffset>
                </wp:positionV>
                <wp:extent cx="3190875" cy="647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190875" cy="647700"/>
                        </a:xfrm>
                        <a:prstGeom prst="rect">
                          <a:avLst/>
                        </a:prstGeom>
                        <a:solidFill>
                          <a:sysClr val="window" lastClr="FFFFFF"/>
                        </a:solidFill>
                        <a:ln w="6350">
                          <a:solidFill>
                            <a:prstClr val="black"/>
                          </a:solidFill>
                        </a:ln>
                        <a:effectLst/>
                      </wps:spPr>
                      <wps:txbx>
                        <w:txbxContent>
                          <w:p w:rsidR="001725CB" w:rsidRDefault="001725CB" w:rsidP="00AA2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left:0;text-align:left;margin-left:216.75pt;margin-top:4.95pt;width:251.2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" fillcolor="window" strokeweight=".5pt">
                <v:textbox>
                  <w:txbxContent>
                    <w:p w:rsidR="001725CB" w:rsidRDefault="001725CB" w:rsidP="00AA28A3"/>
                  </w:txbxContent>
                </v:textbox>
              </v:shape>
            </w:pict>
          </mc:Fallback>
        </mc:AlternateContent>
      </w:r>
    </w:p>
    <w:p w:rsidR="003D2D2E" w:rsidRDefault="003D2D2E" w:rsidP="001C7C1A">
      <w:pPr>
        <w:spacing w:line="360" w:lineRule="auto"/>
        <w:rPr>
          <w:rFonts w:ascii="Arial" w:hAnsi="Arial" w:cs="Arial"/>
          <w:sz w:val="22"/>
          <w:szCs w:val="22"/>
        </w:rPr>
      </w:pPr>
    </w:p>
    <w:p w:rsidR="00AA28A3" w:rsidRDefault="00AA28A3" w:rsidP="001C7C1A">
      <w:pPr>
        <w:spacing w:line="360" w:lineRule="auto"/>
        <w:rPr>
          <w:rFonts w:ascii="Arial" w:hAnsi="Arial" w:cs="Arial"/>
          <w:sz w:val="22"/>
          <w:szCs w:val="22"/>
        </w:rPr>
      </w:pPr>
    </w:p>
    <w:p w:rsidR="00AA28A3" w:rsidRDefault="00AA28A3" w:rsidP="001C7C1A">
      <w:pPr>
        <w:spacing w:line="360" w:lineRule="auto"/>
        <w:rPr>
          <w:rFonts w:ascii="Arial" w:hAnsi="Arial" w:cs="Arial"/>
          <w:sz w:val="22"/>
          <w:szCs w:val="22"/>
        </w:rPr>
      </w:pPr>
    </w:p>
    <w:p w:rsidR="00A57DE0" w:rsidRDefault="0009436B" w:rsidP="009565E1">
      <w:pPr>
        <w:numPr>
          <w:ilvl w:val="0"/>
          <w:numId w:val="4"/>
        </w:numPr>
        <w:rPr>
          <w:rFonts w:ascii="Arial" w:hAnsi="Arial" w:cs="Arial"/>
          <w:sz w:val="22"/>
          <w:szCs w:val="22"/>
        </w:rPr>
      </w:pPr>
      <w:r>
        <w:rPr>
          <w:rFonts w:ascii="Arial" w:hAnsi="Arial" w:cs="Arial"/>
          <w:sz w:val="22"/>
          <w:szCs w:val="22"/>
        </w:rPr>
        <w:t>Please describe a project that you would like to propose or indicate if you would need assistance with a project.</w:t>
      </w:r>
    </w:p>
    <w:p w:rsidR="009565E1" w:rsidRPr="009565E1" w:rsidRDefault="009565E1" w:rsidP="009565E1">
      <w:pPr>
        <w:ind w:left="720"/>
        <w:rPr>
          <w:rFonts w:ascii="Arial" w:hAnsi="Arial" w:cs="Arial"/>
          <w:sz w:val="22"/>
          <w:szCs w:val="22"/>
        </w:rPr>
      </w:pPr>
    </w:p>
    <w:p w:rsidR="0009436B" w:rsidRPr="00335A6E" w:rsidRDefault="0009436B" w:rsidP="0009436B">
      <w:pPr>
        <w:ind w:firstLine="720"/>
        <w:rPr>
          <w:rFonts w:ascii="Arial" w:hAnsi="Arial" w:cs="Arial"/>
          <w:sz w:val="22"/>
          <w:szCs w:val="22"/>
        </w:rPr>
      </w:pPr>
      <w:r w:rsidRPr="00335A6E">
        <w:rPr>
          <w:rFonts w:ascii="Arial" w:hAnsi="Arial" w:cs="Arial"/>
          <w:sz w:val="22"/>
          <w:szCs w:val="22"/>
        </w:rPr>
        <w:t>___   I would need assistance designing and implementing a project</w:t>
      </w:r>
    </w:p>
    <w:tbl>
      <w:tblPr>
        <w:tblpPr w:leftFromText="180" w:rightFromText="180"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29"/>
        <w:gridCol w:w="5940"/>
      </w:tblGrid>
      <w:tr w:rsidR="00600B05" w:rsidRPr="00510153" w:rsidTr="00600B05">
        <w:trPr>
          <w:trHeight w:val="395"/>
        </w:trPr>
        <w:tc>
          <w:tcPr>
            <w:tcW w:w="8669" w:type="dxa"/>
            <w:gridSpan w:val="2"/>
            <w:shd w:val="clear" w:color="auto" w:fill="DBE5F1"/>
            <w:vAlign w:val="center"/>
          </w:tcPr>
          <w:p w:rsidR="00600B05" w:rsidRPr="00AA28A3" w:rsidRDefault="00600B05" w:rsidP="00600B05">
            <w:pPr>
              <w:jc w:val="center"/>
              <w:rPr>
                <w:rFonts w:ascii="Arial" w:hAnsi="Arial" w:cs="Arial"/>
                <w:b/>
                <w:sz w:val="20"/>
              </w:rPr>
            </w:pPr>
            <w:r w:rsidRPr="00AA28A3">
              <w:rPr>
                <w:rFonts w:ascii="Arial" w:hAnsi="Arial" w:cs="Arial"/>
                <w:b/>
                <w:sz w:val="20"/>
              </w:rPr>
              <w:t>Proposed Project</w:t>
            </w:r>
          </w:p>
        </w:tc>
      </w:tr>
      <w:tr w:rsidR="00600B05" w:rsidRPr="00510153" w:rsidTr="009565E1">
        <w:trPr>
          <w:trHeight w:val="530"/>
        </w:trPr>
        <w:tc>
          <w:tcPr>
            <w:tcW w:w="2729" w:type="dxa"/>
            <w:shd w:val="clear" w:color="auto" w:fill="DBE5F1"/>
            <w:vAlign w:val="center"/>
          </w:tcPr>
          <w:p w:rsidR="00600B05" w:rsidRPr="00AA28A3" w:rsidRDefault="00600B05" w:rsidP="00600B05">
            <w:pPr>
              <w:jc w:val="center"/>
              <w:rPr>
                <w:rFonts w:ascii="Arial" w:hAnsi="Arial" w:cs="Arial"/>
                <w:b/>
                <w:sz w:val="20"/>
              </w:rPr>
            </w:pPr>
            <w:r w:rsidRPr="00AA28A3">
              <w:rPr>
                <w:rFonts w:ascii="Arial" w:hAnsi="Arial" w:cs="Arial"/>
                <w:b/>
                <w:sz w:val="20"/>
              </w:rPr>
              <w:t>Title of Project:</w:t>
            </w:r>
          </w:p>
        </w:tc>
        <w:tc>
          <w:tcPr>
            <w:tcW w:w="5940" w:type="dxa"/>
            <w:shd w:val="clear" w:color="auto" w:fill="auto"/>
            <w:vAlign w:val="bottom"/>
          </w:tcPr>
          <w:p w:rsidR="00600B05" w:rsidRPr="00AA28A3" w:rsidRDefault="00600B05" w:rsidP="00600B05">
            <w:pPr>
              <w:rPr>
                <w:rFonts w:ascii="Arial" w:hAnsi="Arial" w:cs="Arial"/>
                <w:sz w:val="20"/>
              </w:rPr>
            </w:pPr>
          </w:p>
        </w:tc>
      </w:tr>
      <w:tr w:rsidR="00600B05" w:rsidRPr="00510153" w:rsidTr="009565E1">
        <w:trPr>
          <w:trHeight w:val="530"/>
        </w:trPr>
        <w:tc>
          <w:tcPr>
            <w:tcW w:w="2729" w:type="dxa"/>
            <w:shd w:val="clear" w:color="auto" w:fill="DBE5F1"/>
            <w:vAlign w:val="center"/>
          </w:tcPr>
          <w:p w:rsidR="00600B05" w:rsidRPr="00AA28A3" w:rsidRDefault="00600B05" w:rsidP="00600B05">
            <w:pPr>
              <w:jc w:val="center"/>
              <w:rPr>
                <w:rFonts w:ascii="Arial" w:hAnsi="Arial" w:cs="Arial"/>
                <w:b/>
                <w:sz w:val="20"/>
              </w:rPr>
            </w:pPr>
            <w:r w:rsidRPr="00AA28A3">
              <w:rPr>
                <w:rFonts w:ascii="Arial" w:hAnsi="Arial" w:cs="Arial"/>
                <w:b/>
                <w:sz w:val="20"/>
              </w:rPr>
              <w:t>Target Population:</w:t>
            </w:r>
          </w:p>
        </w:tc>
        <w:tc>
          <w:tcPr>
            <w:tcW w:w="5940" w:type="dxa"/>
            <w:shd w:val="clear" w:color="auto" w:fill="auto"/>
            <w:vAlign w:val="bottom"/>
          </w:tcPr>
          <w:p w:rsidR="00600B05" w:rsidRPr="00AA28A3" w:rsidRDefault="00600B05" w:rsidP="00600B05">
            <w:pPr>
              <w:rPr>
                <w:rFonts w:ascii="Arial" w:hAnsi="Arial" w:cs="Arial"/>
                <w:sz w:val="20"/>
              </w:rPr>
            </w:pPr>
          </w:p>
        </w:tc>
      </w:tr>
      <w:tr w:rsidR="00600B05" w:rsidRPr="00510153" w:rsidTr="009565E1">
        <w:trPr>
          <w:trHeight w:val="620"/>
        </w:trPr>
        <w:tc>
          <w:tcPr>
            <w:tcW w:w="2729" w:type="dxa"/>
            <w:shd w:val="clear" w:color="auto" w:fill="DBE5F1"/>
            <w:vAlign w:val="center"/>
          </w:tcPr>
          <w:p w:rsidR="00600B05" w:rsidRPr="00AA28A3" w:rsidRDefault="00600B05" w:rsidP="00600B05">
            <w:pPr>
              <w:jc w:val="center"/>
              <w:rPr>
                <w:rFonts w:ascii="Arial" w:hAnsi="Arial" w:cs="Arial"/>
                <w:b/>
                <w:sz w:val="20"/>
              </w:rPr>
            </w:pPr>
            <w:r w:rsidRPr="00AA28A3">
              <w:rPr>
                <w:rFonts w:ascii="Arial" w:hAnsi="Arial" w:cs="Arial"/>
                <w:b/>
                <w:sz w:val="20"/>
              </w:rPr>
              <w:t>Project Goals:</w:t>
            </w:r>
          </w:p>
        </w:tc>
        <w:tc>
          <w:tcPr>
            <w:tcW w:w="5940" w:type="dxa"/>
            <w:shd w:val="clear" w:color="auto" w:fill="auto"/>
            <w:vAlign w:val="bottom"/>
          </w:tcPr>
          <w:p w:rsidR="00600B05" w:rsidRPr="00AA28A3" w:rsidRDefault="00600B05" w:rsidP="00600B05">
            <w:pPr>
              <w:rPr>
                <w:rFonts w:ascii="Arial" w:hAnsi="Arial" w:cs="Arial"/>
                <w:sz w:val="20"/>
              </w:rPr>
            </w:pPr>
          </w:p>
        </w:tc>
      </w:tr>
      <w:tr w:rsidR="00600B05" w:rsidRPr="00510153" w:rsidTr="009565E1">
        <w:trPr>
          <w:trHeight w:val="890"/>
        </w:trPr>
        <w:tc>
          <w:tcPr>
            <w:tcW w:w="2729" w:type="dxa"/>
            <w:shd w:val="clear" w:color="auto" w:fill="DBE5F1"/>
            <w:vAlign w:val="center"/>
          </w:tcPr>
          <w:p w:rsidR="00600B05" w:rsidRPr="00AA28A3" w:rsidRDefault="00600B05" w:rsidP="00600B05">
            <w:pPr>
              <w:jc w:val="center"/>
              <w:rPr>
                <w:rFonts w:ascii="Arial" w:hAnsi="Arial" w:cs="Arial"/>
                <w:b/>
                <w:sz w:val="20"/>
              </w:rPr>
            </w:pPr>
            <w:r w:rsidRPr="00AA28A3">
              <w:rPr>
                <w:rFonts w:ascii="Arial" w:hAnsi="Arial" w:cs="Arial"/>
                <w:b/>
                <w:sz w:val="20"/>
              </w:rPr>
              <w:t>Evaluation Plan (how will you measure the success of the program):</w:t>
            </w:r>
          </w:p>
        </w:tc>
        <w:tc>
          <w:tcPr>
            <w:tcW w:w="5940" w:type="dxa"/>
            <w:shd w:val="clear" w:color="auto" w:fill="auto"/>
            <w:vAlign w:val="bottom"/>
          </w:tcPr>
          <w:p w:rsidR="00600B05" w:rsidRPr="00AA28A3" w:rsidRDefault="00600B05" w:rsidP="00600B05">
            <w:pPr>
              <w:rPr>
                <w:rFonts w:ascii="Arial" w:hAnsi="Arial" w:cs="Arial"/>
                <w:sz w:val="20"/>
              </w:rPr>
            </w:pPr>
          </w:p>
        </w:tc>
      </w:tr>
      <w:tr w:rsidR="00600B05" w:rsidRPr="00510153" w:rsidTr="009565E1">
        <w:trPr>
          <w:trHeight w:val="73"/>
        </w:trPr>
        <w:tc>
          <w:tcPr>
            <w:tcW w:w="2729" w:type="dxa"/>
            <w:vMerge w:val="restart"/>
            <w:shd w:val="clear" w:color="auto" w:fill="DBE5F1"/>
            <w:vAlign w:val="center"/>
          </w:tcPr>
          <w:p w:rsidR="00600B05" w:rsidRPr="00AA28A3" w:rsidRDefault="00600B05" w:rsidP="00600B05">
            <w:pPr>
              <w:jc w:val="center"/>
              <w:rPr>
                <w:rFonts w:ascii="Arial" w:hAnsi="Arial" w:cs="Arial"/>
                <w:b/>
                <w:sz w:val="20"/>
              </w:rPr>
            </w:pPr>
            <w:r w:rsidRPr="00AA28A3">
              <w:rPr>
                <w:rFonts w:ascii="Arial" w:hAnsi="Arial" w:cs="Arial"/>
                <w:b/>
                <w:sz w:val="20"/>
              </w:rPr>
              <w:t xml:space="preserve">Budget: </w:t>
            </w:r>
          </w:p>
        </w:tc>
        <w:tc>
          <w:tcPr>
            <w:tcW w:w="5940" w:type="dxa"/>
            <w:shd w:val="clear" w:color="auto" w:fill="D9D9D9"/>
            <w:vAlign w:val="bottom"/>
          </w:tcPr>
          <w:p w:rsidR="00600B05" w:rsidRPr="00AA28A3" w:rsidRDefault="00600B05" w:rsidP="00600B05">
            <w:pPr>
              <w:rPr>
                <w:rFonts w:ascii="Arial" w:hAnsi="Arial" w:cs="Arial"/>
                <w:i/>
                <w:sz w:val="20"/>
              </w:rPr>
            </w:pPr>
            <w:r w:rsidRPr="00AA28A3">
              <w:rPr>
                <w:rFonts w:ascii="Arial" w:hAnsi="Arial" w:cs="Arial"/>
                <w:i/>
                <w:sz w:val="20"/>
              </w:rPr>
              <w:t>If applicable, please describe how you would spend your CLI grant award (up to $1,000).</w:t>
            </w:r>
          </w:p>
        </w:tc>
      </w:tr>
      <w:tr w:rsidR="00600B05" w:rsidRPr="00510153" w:rsidTr="009565E1">
        <w:trPr>
          <w:trHeight w:val="737"/>
        </w:trPr>
        <w:tc>
          <w:tcPr>
            <w:tcW w:w="2729" w:type="dxa"/>
            <w:vMerge/>
            <w:shd w:val="clear" w:color="auto" w:fill="DBE5F1"/>
            <w:vAlign w:val="center"/>
          </w:tcPr>
          <w:p w:rsidR="00600B05" w:rsidRPr="00510153" w:rsidRDefault="00600B05" w:rsidP="00600B05">
            <w:pPr>
              <w:jc w:val="center"/>
              <w:rPr>
                <w:rFonts w:ascii="Arial" w:hAnsi="Arial" w:cs="Arial"/>
                <w:b/>
                <w:sz w:val="22"/>
                <w:szCs w:val="22"/>
              </w:rPr>
            </w:pPr>
          </w:p>
        </w:tc>
        <w:tc>
          <w:tcPr>
            <w:tcW w:w="5940" w:type="dxa"/>
            <w:shd w:val="clear" w:color="auto" w:fill="auto"/>
            <w:vAlign w:val="bottom"/>
          </w:tcPr>
          <w:p w:rsidR="00600B05" w:rsidRPr="00510153" w:rsidRDefault="00600B05" w:rsidP="00600B05">
            <w:pPr>
              <w:rPr>
                <w:rFonts w:ascii="Arial" w:hAnsi="Arial" w:cs="Arial"/>
                <w:sz w:val="20"/>
              </w:rPr>
            </w:pPr>
          </w:p>
        </w:tc>
      </w:tr>
    </w:tbl>
    <w:p w:rsidR="0009436B" w:rsidRPr="000B4D88" w:rsidRDefault="0009436B" w:rsidP="0009436B">
      <w:pPr>
        <w:ind w:firstLine="720"/>
        <w:rPr>
          <w:rFonts w:ascii="Arial" w:hAnsi="Arial" w:cs="Arial"/>
          <w:sz w:val="28"/>
          <w:szCs w:val="28"/>
        </w:rPr>
      </w:pPr>
    </w:p>
    <w:p w:rsidR="0009436B" w:rsidRDefault="0009436B" w:rsidP="0009436B">
      <w:pPr>
        <w:spacing w:line="360" w:lineRule="auto"/>
        <w:ind w:left="720"/>
        <w:rPr>
          <w:rFonts w:ascii="Arial" w:hAnsi="Arial" w:cs="Arial"/>
          <w:sz w:val="22"/>
          <w:szCs w:val="22"/>
        </w:rPr>
      </w:pPr>
    </w:p>
    <w:p w:rsidR="00972C98" w:rsidRDefault="00972C98" w:rsidP="007C7F76">
      <w:pPr>
        <w:rPr>
          <w:rFonts w:ascii="Arial" w:hAnsi="Arial" w:cs="Arial"/>
          <w:sz w:val="28"/>
          <w:szCs w:val="28"/>
        </w:rPr>
      </w:pPr>
    </w:p>
    <w:p w:rsidR="00972C98" w:rsidRDefault="00972C98" w:rsidP="007C7F76">
      <w:pPr>
        <w:rPr>
          <w:rFonts w:ascii="Arial" w:hAnsi="Arial" w:cs="Arial"/>
          <w:sz w:val="28"/>
          <w:szCs w:val="28"/>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Default="009565E1" w:rsidP="00972C98">
      <w:pPr>
        <w:contextualSpacing/>
        <w:rPr>
          <w:rFonts w:ascii="Arial" w:eastAsia="Calibri" w:hAnsi="Arial" w:cs="Arial"/>
          <w:b/>
          <w:i/>
          <w:sz w:val="20"/>
          <w:szCs w:val="22"/>
          <w:u w:val="single"/>
        </w:rPr>
      </w:pPr>
    </w:p>
    <w:p w:rsidR="009565E1" w:rsidRPr="009565E1" w:rsidRDefault="009565E1" w:rsidP="00972C98">
      <w:pPr>
        <w:contextualSpacing/>
        <w:rPr>
          <w:rFonts w:ascii="Arial" w:eastAsia="Calibri" w:hAnsi="Arial" w:cs="Arial"/>
          <w:b/>
          <w:i/>
          <w:sz w:val="20"/>
          <w:szCs w:val="22"/>
        </w:rPr>
      </w:pPr>
      <w:r w:rsidRPr="009565E1">
        <w:rPr>
          <w:rFonts w:ascii="Arial" w:eastAsia="Calibri" w:hAnsi="Arial" w:cs="Arial"/>
          <w:sz w:val="20"/>
          <w:szCs w:val="22"/>
        </w:rPr>
        <w:tab/>
      </w:r>
      <w:r>
        <w:rPr>
          <w:rFonts w:ascii="Arial" w:eastAsia="Calibri" w:hAnsi="Arial" w:cs="Arial"/>
          <w:b/>
          <w:i/>
          <w:sz w:val="20"/>
          <w:szCs w:val="22"/>
        </w:rPr>
        <w:t xml:space="preserve">*Example project &amp; budget </w:t>
      </w:r>
      <w:r w:rsidR="00EE01CF">
        <w:rPr>
          <w:rFonts w:ascii="Arial" w:eastAsia="Calibri" w:hAnsi="Arial" w:cs="Arial"/>
          <w:b/>
          <w:i/>
          <w:sz w:val="20"/>
          <w:szCs w:val="22"/>
        </w:rPr>
        <w:t>on page</w:t>
      </w:r>
      <w:r>
        <w:rPr>
          <w:rFonts w:ascii="Arial" w:eastAsia="Calibri" w:hAnsi="Arial" w:cs="Arial"/>
          <w:b/>
          <w:i/>
          <w:sz w:val="20"/>
          <w:szCs w:val="22"/>
        </w:rPr>
        <w:t xml:space="preserve"> 9. </w:t>
      </w:r>
    </w:p>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b/>
          <w:i/>
          <w:sz w:val="20"/>
          <w:szCs w:val="22"/>
          <w:u w:val="single"/>
        </w:rPr>
        <w:t>Example Project &amp; Budget</w:t>
      </w:r>
      <w:r w:rsidRPr="00972C98">
        <w:rPr>
          <w:rFonts w:ascii="Arial" w:eastAsia="Calibri" w:hAnsi="Arial" w:cs="Arial"/>
          <w:b/>
          <w:sz w:val="20"/>
          <w:szCs w:val="22"/>
        </w:rPr>
        <w:t>:</w:t>
      </w:r>
    </w:p>
    <w:p w:rsidR="00972C98" w:rsidRPr="00972C98" w:rsidRDefault="00972C98" w:rsidP="00972C98">
      <w:pPr>
        <w:ind w:left="720"/>
        <w:contextualSpacing/>
        <w:rPr>
          <w:rFonts w:ascii="Arial" w:eastAsia="Calibri" w:hAnsi="Arial" w:cs="Arial"/>
          <w:b/>
          <w:sz w:val="20"/>
          <w:szCs w:val="22"/>
        </w:rPr>
      </w:pPr>
    </w:p>
    <w:tbl>
      <w:tblPr>
        <w:tblW w:w="9101"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60"/>
        <w:gridCol w:w="6941"/>
      </w:tblGrid>
      <w:tr w:rsidR="00972C98" w:rsidRPr="00972C98" w:rsidTr="00972C98">
        <w:trPr>
          <w:trHeight w:val="432"/>
          <w:jc w:val="center"/>
        </w:trPr>
        <w:tc>
          <w:tcPr>
            <w:tcW w:w="2160" w:type="dxa"/>
            <w:tcBorders>
              <w:top w:val="nil"/>
              <w:left w:val="nil"/>
              <w:bottom w:val="single" w:sz="4" w:space="0" w:color="auto"/>
              <w:right w:val="single" w:sz="4" w:space="0" w:color="auto"/>
            </w:tcBorders>
          </w:tcPr>
          <w:p w:rsidR="00972C98" w:rsidRPr="00972C98" w:rsidRDefault="00972C98" w:rsidP="00972C98">
            <w:pPr>
              <w:spacing w:after="40"/>
              <w:contextualSpacing/>
              <w:rPr>
                <w:rFonts w:ascii="Arial" w:eastAsia="Calibri" w:hAnsi="Arial" w:cs="Arial"/>
                <w:b/>
                <w:i/>
                <w:sz w:val="20"/>
                <w:szCs w:val="22"/>
                <w:u w:val="single"/>
              </w:rPr>
            </w:pPr>
          </w:p>
        </w:tc>
        <w:tc>
          <w:tcPr>
            <w:tcW w:w="6941" w:type="dxa"/>
            <w:tcBorders>
              <w:left w:val="single" w:sz="4" w:space="0" w:color="auto"/>
            </w:tcBorders>
            <w:shd w:val="clear" w:color="auto" w:fill="B8CCE4"/>
          </w:tcPr>
          <w:p w:rsidR="00972C98" w:rsidRPr="00972C98" w:rsidRDefault="00972C98" w:rsidP="00972C98">
            <w:pPr>
              <w:spacing w:after="40"/>
              <w:contextualSpacing/>
              <w:rPr>
                <w:rFonts w:ascii="Arial" w:eastAsia="Calibri" w:hAnsi="Arial" w:cs="Arial"/>
                <w:b/>
                <w:i/>
                <w:sz w:val="20"/>
                <w:szCs w:val="22"/>
              </w:rPr>
            </w:pPr>
            <w:r w:rsidRPr="00972C98">
              <w:rPr>
                <w:rFonts w:ascii="Arial" w:eastAsia="Calibri" w:hAnsi="Arial" w:cs="Arial"/>
                <w:b/>
                <w:i/>
                <w:sz w:val="20"/>
                <w:szCs w:val="22"/>
              </w:rPr>
              <w:t>Example</w:t>
            </w:r>
          </w:p>
        </w:tc>
      </w:tr>
      <w:tr w:rsidR="00972C98" w:rsidRPr="00972C98" w:rsidTr="00972C98">
        <w:trPr>
          <w:trHeight w:val="432"/>
          <w:jc w:val="center"/>
        </w:trPr>
        <w:tc>
          <w:tcPr>
            <w:tcW w:w="2160" w:type="dxa"/>
            <w:tcBorders>
              <w:top w:val="single" w:sz="4" w:space="0" w:color="auto"/>
            </w:tcBorders>
          </w:tcPr>
          <w:p w:rsidR="00972C98" w:rsidRPr="00972C98" w:rsidRDefault="00972C98" w:rsidP="00972C98">
            <w:pPr>
              <w:spacing w:after="40"/>
              <w:contextualSpacing/>
              <w:rPr>
                <w:rFonts w:ascii="Arial" w:eastAsia="Calibri" w:hAnsi="Arial" w:cs="Arial"/>
                <w:b/>
                <w:i/>
                <w:sz w:val="20"/>
                <w:szCs w:val="22"/>
              </w:rPr>
            </w:pPr>
            <w:r w:rsidRPr="00972C98">
              <w:rPr>
                <w:rFonts w:ascii="Arial" w:eastAsia="Calibri" w:hAnsi="Arial" w:cs="Arial"/>
                <w:b/>
                <w:i/>
                <w:sz w:val="20"/>
                <w:szCs w:val="22"/>
              </w:rPr>
              <w:t>Project Title</w:t>
            </w:r>
          </w:p>
        </w:tc>
        <w:tc>
          <w:tcPr>
            <w:tcW w:w="6941" w:type="dxa"/>
          </w:tcPr>
          <w:p w:rsidR="00972C98" w:rsidRPr="00972C98" w:rsidRDefault="00972C98" w:rsidP="00972C98">
            <w:pPr>
              <w:spacing w:after="40"/>
              <w:contextualSpacing/>
              <w:rPr>
                <w:rFonts w:ascii="Arial" w:eastAsia="Calibri" w:hAnsi="Arial" w:cs="Arial"/>
                <w:i/>
                <w:sz w:val="20"/>
                <w:szCs w:val="22"/>
              </w:rPr>
            </w:pPr>
            <w:r w:rsidRPr="00972C98">
              <w:rPr>
                <w:rFonts w:ascii="Arial" w:eastAsia="Calibri" w:hAnsi="Arial" w:cs="Arial"/>
                <w:i/>
                <w:sz w:val="20"/>
                <w:szCs w:val="22"/>
              </w:rPr>
              <w:t>Grant Proposal for “Growing Well Asthma Improvement Implementation Project”</w:t>
            </w:r>
          </w:p>
        </w:tc>
      </w:tr>
      <w:tr w:rsidR="00972C98" w:rsidRPr="00972C98" w:rsidTr="00972C98">
        <w:trPr>
          <w:trHeight w:val="432"/>
          <w:jc w:val="center"/>
        </w:trPr>
        <w:tc>
          <w:tcPr>
            <w:tcW w:w="2160" w:type="dxa"/>
          </w:tcPr>
          <w:p w:rsidR="00972C98" w:rsidRPr="00972C98" w:rsidRDefault="00972C98" w:rsidP="00972C98">
            <w:pPr>
              <w:spacing w:after="40"/>
              <w:contextualSpacing/>
              <w:rPr>
                <w:rFonts w:ascii="Arial" w:eastAsia="Calibri" w:hAnsi="Arial" w:cs="Arial"/>
                <w:b/>
                <w:i/>
                <w:sz w:val="20"/>
                <w:szCs w:val="22"/>
              </w:rPr>
            </w:pPr>
            <w:r w:rsidRPr="00972C98">
              <w:rPr>
                <w:rFonts w:ascii="Arial" w:eastAsia="Calibri" w:hAnsi="Arial" w:cs="Arial"/>
                <w:b/>
                <w:i/>
                <w:sz w:val="20"/>
                <w:szCs w:val="22"/>
              </w:rPr>
              <w:t>Target Population</w:t>
            </w:r>
          </w:p>
        </w:tc>
        <w:tc>
          <w:tcPr>
            <w:tcW w:w="6941" w:type="dxa"/>
          </w:tcPr>
          <w:p w:rsidR="00972C98" w:rsidRPr="00972C98" w:rsidRDefault="00972C98" w:rsidP="00972C98">
            <w:pPr>
              <w:spacing w:after="40"/>
              <w:rPr>
                <w:rFonts w:ascii="Arial" w:eastAsia="Calibri" w:hAnsi="Arial" w:cs="Arial"/>
                <w:sz w:val="20"/>
                <w:szCs w:val="22"/>
              </w:rPr>
            </w:pPr>
            <w:r w:rsidRPr="00972C98">
              <w:rPr>
                <w:rFonts w:ascii="Arial" w:eastAsia="Calibri" w:hAnsi="Arial" w:cs="Arial"/>
                <w:sz w:val="20"/>
                <w:szCs w:val="22"/>
              </w:rPr>
              <w:t>Cincinnati Public Schools (elementary &amp; secondary) students identified with asthma and having either a public health nurse or a school based health center onsite.</w:t>
            </w:r>
          </w:p>
        </w:tc>
      </w:tr>
      <w:tr w:rsidR="00972C98" w:rsidRPr="00972C98" w:rsidTr="00972C98">
        <w:trPr>
          <w:trHeight w:val="432"/>
          <w:jc w:val="center"/>
        </w:trPr>
        <w:tc>
          <w:tcPr>
            <w:tcW w:w="2160" w:type="dxa"/>
            <w:tcBorders>
              <w:bottom w:val="single" w:sz="4" w:space="0" w:color="auto"/>
            </w:tcBorders>
          </w:tcPr>
          <w:p w:rsidR="00972C98" w:rsidRPr="00972C98" w:rsidRDefault="00972C98" w:rsidP="00972C98">
            <w:pPr>
              <w:spacing w:after="40"/>
              <w:contextualSpacing/>
              <w:rPr>
                <w:rFonts w:ascii="Arial" w:eastAsia="Calibri" w:hAnsi="Arial" w:cs="Arial"/>
                <w:b/>
                <w:i/>
                <w:sz w:val="20"/>
                <w:szCs w:val="22"/>
              </w:rPr>
            </w:pPr>
            <w:r w:rsidRPr="00972C98">
              <w:rPr>
                <w:rFonts w:ascii="Arial" w:eastAsia="Calibri" w:hAnsi="Arial" w:cs="Arial"/>
                <w:b/>
                <w:i/>
                <w:sz w:val="20"/>
                <w:szCs w:val="22"/>
              </w:rPr>
              <w:t>Project Aims</w:t>
            </w:r>
          </w:p>
        </w:tc>
        <w:tc>
          <w:tcPr>
            <w:tcW w:w="6941" w:type="dxa"/>
          </w:tcPr>
          <w:p w:rsidR="00972C98" w:rsidRPr="00972C98" w:rsidRDefault="00972C98" w:rsidP="00972C98">
            <w:pPr>
              <w:spacing w:after="40"/>
              <w:contextualSpacing/>
              <w:rPr>
                <w:rFonts w:ascii="Arial" w:eastAsia="Calibri" w:hAnsi="Arial" w:cs="Arial"/>
                <w:sz w:val="20"/>
                <w:szCs w:val="22"/>
                <w:u w:val="single"/>
              </w:rPr>
            </w:pPr>
            <w:r w:rsidRPr="00972C98">
              <w:rPr>
                <w:rFonts w:ascii="Arial" w:eastAsia="Calibri" w:hAnsi="Arial" w:cs="Arial"/>
                <w:sz w:val="20"/>
                <w:szCs w:val="22"/>
              </w:rPr>
              <w:t>To increase the identification and control of asthma and decrease absenteeism as well as emergency department visits for asthma.</w:t>
            </w:r>
          </w:p>
        </w:tc>
      </w:tr>
      <w:tr w:rsidR="00972C98" w:rsidRPr="00972C98" w:rsidTr="00972C98">
        <w:trPr>
          <w:trHeight w:val="432"/>
          <w:jc w:val="center"/>
        </w:trPr>
        <w:tc>
          <w:tcPr>
            <w:tcW w:w="2160" w:type="dxa"/>
          </w:tcPr>
          <w:p w:rsidR="00972C98" w:rsidRPr="00972C98" w:rsidRDefault="00972C98" w:rsidP="00972C98">
            <w:pPr>
              <w:spacing w:after="40"/>
              <w:contextualSpacing/>
              <w:rPr>
                <w:rFonts w:ascii="Arial" w:eastAsia="Calibri" w:hAnsi="Arial" w:cs="Arial"/>
                <w:b/>
                <w:i/>
                <w:sz w:val="20"/>
                <w:szCs w:val="22"/>
              </w:rPr>
            </w:pPr>
            <w:r w:rsidRPr="00972C98">
              <w:rPr>
                <w:rFonts w:ascii="Arial" w:eastAsia="Calibri" w:hAnsi="Arial" w:cs="Arial"/>
                <w:b/>
                <w:i/>
                <w:sz w:val="20"/>
                <w:szCs w:val="22"/>
              </w:rPr>
              <w:t xml:space="preserve">Evaluation Plan </w:t>
            </w:r>
          </w:p>
        </w:tc>
        <w:tc>
          <w:tcPr>
            <w:tcW w:w="6941" w:type="dxa"/>
          </w:tcPr>
          <w:p w:rsidR="00972C98" w:rsidRPr="00972C98" w:rsidRDefault="00972C98" w:rsidP="00972C98">
            <w:pPr>
              <w:spacing w:after="40"/>
              <w:contextualSpacing/>
              <w:rPr>
                <w:rFonts w:ascii="Arial" w:eastAsia="Calibri" w:hAnsi="Arial" w:cs="Arial"/>
                <w:sz w:val="20"/>
                <w:szCs w:val="22"/>
                <w:u w:val="single"/>
              </w:rPr>
            </w:pPr>
            <w:r w:rsidRPr="00972C98">
              <w:rPr>
                <w:rFonts w:ascii="Arial" w:eastAsia="Calibri" w:hAnsi="Arial" w:cs="Arial"/>
                <w:sz w:val="20"/>
                <w:szCs w:val="22"/>
              </w:rPr>
              <w:t xml:space="preserve">School nurses will be interviewing students with asthma and looking at level of control of asthma using the Asthma Control Test, absentee rates, use of both rescue and controller medications for asthma, and at access to care based on up to date Asthma Action Plan and current prescriptions for controller medications.  </w:t>
            </w:r>
          </w:p>
          <w:p w:rsidR="00972C98" w:rsidRPr="00972C98" w:rsidRDefault="00972C98" w:rsidP="00972C98">
            <w:pPr>
              <w:spacing w:after="40"/>
              <w:contextualSpacing/>
              <w:rPr>
                <w:rFonts w:ascii="Arial" w:eastAsia="Calibri" w:hAnsi="Arial" w:cs="Arial"/>
                <w:sz w:val="20"/>
                <w:szCs w:val="22"/>
                <w:u w:val="single"/>
              </w:rPr>
            </w:pPr>
            <w:r w:rsidRPr="00972C98">
              <w:rPr>
                <w:rFonts w:ascii="Arial" w:eastAsia="Calibri" w:hAnsi="Arial" w:cs="Arial"/>
                <w:sz w:val="20"/>
                <w:szCs w:val="22"/>
              </w:rPr>
              <w:t xml:space="preserve">The evaluation will look at the rate of access to providers and the utilization of medications for students with asthma.  Barriers to care and noncompliance with regimens will be compared to identify the factors that reduce asthma control rates.   </w:t>
            </w:r>
          </w:p>
        </w:tc>
      </w:tr>
      <w:tr w:rsidR="00972C98" w:rsidRPr="00972C98" w:rsidTr="00972C98">
        <w:trPr>
          <w:trHeight w:val="432"/>
          <w:jc w:val="center"/>
        </w:trPr>
        <w:tc>
          <w:tcPr>
            <w:tcW w:w="2160" w:type="dxa"/>
            <w:tcBorders>
              <w:bottom w:val="single" w:sz="4" w:space="0" w:color="auto"/>
            </w:tcBorders>
          </w:tcPr>
          <w:p w:rsidR="00972C98" w:rsidRPr="00972C98" w:rsidRDefault="00972C98" w:rsidP="00972C98">
            <w:pPr>
              <w:spacing w:after="40"/>
              <w:contextualSpacing/>
              <w:rPr>
                <w:rFonts w:ascii="Arial" w:eastAsia="Calibri" w:hAnsi="Arial" w:cs="Arial"/>
                <w:b/>
                <w:i/>
                <w:sz w:val="20"/>
                <w:szCs w:val="22"/>
              </w:rPr>
            </w:pPr>
            <w:r w:rsidRPr="00972C98">
              <w:rPr>
                <w:rFonts w:ascii="Arial" w:eastAsia="Calibri" w:hAnsi="Arial" w:cs="Arial"/>
                <w:b/>
                <w:i/>
                <w:sz w:val="20"/>
                <w:szCs w:val="22"/>
              </w:rPr>
              <w:t>Budget:</w:t>
            </w:r>
          </w:p>
        </w:tc>
        <w:tc>
          <w:tcPr>
            <w:tcW w:w="6941" w:type="dxa"/>
            <w:tcBorders>
              <w:bottom w:val="single" w:sz="4" w:space="0" w:color="auto"/>
            </w:tcBorders>
          </w:tcPr>
          <w:p w:rsidR="00972C98" w:rsidRPr="00972C98" w:rsidRDefault="00972C98" w:rsidP="00972C98">
            <w:pPr>
              <w:spacing w:after="40"/>
              <w:contextualSpacing/>
              <w:rPr>
                <w:rFonts w:ascii="Arial" w:eastAsia="Calibri" w:hAnsi="Arial" w:cs="Arial"/>
                <w:sz w:val="20"/>
                <w:szCs w:val="22"/>
              </w:rPr>
            </w:pPr>
            <w:r w:rsidRPr="00972C98">
              <w:rPr>
                <w:rFonts w:ascii="Arial" w:eastAsia="Calibri" w:hAnsi="Arial" w:cs="Arial"/>
                <w:sz w:val="20"/>
                <w:szCs w:val="22"/>
              </w:rPr>
              <w:t>The project budget will include administrative support for the project, incentives for participation, supplies and transportation assistance for administering the surveys, and support for interviews.</w:t>
            </w:r>
          </w:p>
          <w:p w:rsidR="00972C98" w:rsidRPr="00972C98" w:rsidRDefault="00972C98" w:rsidP="00972C98">
            <w:pPr>
              <w:spacing w:after="40"/>
              <w:contextualSpacing/>
              <w:rPr>
                <w:rFonts w:ascii="Arial" w:eastAsia="Calibri" w:hAnsi="Arial" w:cs="Arial"/>
                <w:sz w:val="20"/>
                <w:szCs w:val="22"/>
              </w:rPr>
            </w:pPr>
          </w:p>
        </w:tc>
      </w:tr>
    </w:tbl>
    <w:p w:rsidR="00972C98" w:rsidRPr="00972C98" w:rsidRDefault="00972C98" w:rsidP="00972C98">
      <w:pPr>
        <w:ind w:left="720"/>
        <w:contextualSpacing/>
        <w:rPr>
          <w:rFonts w:ascii="Arial" w:eastAsia="Calibri" w:hAnsi="Arial" w:cs="Arial"/>
          <w:b/>
          <w:sz w:val="20"/>
          <w:szCs w:val="22"/>
        </w:rPr>
      </w:pPr>
    </w:p>
    <w:p w:rsidR="00972C98" w:rsidRPr="00972C98" w:rsidRDefault="00972C98" w:rsidP="00972C98">
      <w:pPr>
        <w:ind w:left="720"/>
        <w:contextualSpacing/>
        <w:rPr>
          <w:rFonts w:ascii="Arial" w:eastAsia="Calibri" w:hAnsi="Arial" w:cs="Arial"/>
          <w:b/>
          <w:sz w:val="20"/>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4292"/>
        <w:gridCol w:w="1703"/>
      </w:tblGrid>
      <w:tr w:rsidR="00972C98" w:rsidRPr="00972C98" w:rsidTr="00972C98">
        <w:tc>
          <w:tcPr>
            <w:tcW w:w="9180" w:type="dxa"/>
            <w:gridSpan w:val="3"/>
            <w:shd w:val="clear" w:color="auto" w:fill="B6DDE8"/>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b/>
                <w:sz w:val="20"/>
                <w:szCs w:val="22"/>
              </w:rPr>
              <w:t>Budget</w:t>
            </w:r>
          </w:p>
        </w:tc>
      </w:tr>
      <w:tr w:rsidR="00972C98" w:rsidRPr="00972C98" w:rsidTr="00972C98">
        <w:tc>
          <w:tcPr>
            <w:tcW w:w="3185"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Survey Administration</w:t>
            </w:r>
          </w:p>
        </w:tc>
        <w:tc>
          <w:tcPr>
            <w:tcW w:w="4292"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Supplies and transportation assistance</w:t>
            </w:r>
          </w:p>
        </w:tc>
        <w:tc>
          <w:tcPr>
            <w:tcW w:w="1703"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$ 200.00</w:t>
            </w:r>
          </w:p>
        </w:tc>
      </w:tr>
      <w:tr w:rsidR="00972C98" w:rsidRPr="00972C98" w:rsidTr="00972C98">
        <w:tc>
          <w:tcPr>
            <w:tcW w:w="3185"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Incentives for participation</w:t>
            </w:r>
          </w:p>
        </w:tc>
        <w:tc>
          <w:tcPr>
            <w:tcW w:w="4292"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Head Start parents</w:t>
            </w:r>
          </w:p>
        </w:tc>
        <w:tc>
          <w:tcPr>
            <w:tcW w:w="1703"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$ 500.00</w:t>
            </w:r>
          </w:p>
        </w:tc>
      </w:tr>
      <w:tr w:rsidR="00972C98" w:rsidRPr="00972C98" w:rsidTr="00972C98">
        <w:tc>
          <w:tcPr>
            <w:tcW w:w="3185" w:type="dxa"/>
          </w:tcPr>
          <w:p w:rsidR="00972C98" w:rsidRPr="00972C98" w:rsidRDefault="00972C98" w:rsidP="009565E1">
            <w:pPr>
              <w:contextualSpacing/>
              <w:rPr>
                <w:rFonts w:ascii="Arial" w:eastAsia="Calibri" w:hAnsi="Arial" w:cs="Arial"/>
                <w:b/>
                <w:sz w:val="20"/>
                <w:szCs w:val="22"/>
              </w:rPr>
            </w:pPr>
            <w:r w:rsidRPr="00972C98">
              <w:rPr>
                <w:rFonts w:ascii="Arial" w:eastAsia="Calibri" w:hAnsi="Arial" w:cs="Arial"/>
                <w:sz w:val="20"/>
                <w:szCs w:val="22"/>
              </w:rPr>
              <w:t xml:space="preserve">Support for </w:t>
            </w:r>
            <w:r w:rsidR="009565E1">
              <w:rPr>
                <w:rFonts w:ascii="Arial" w:eastAsia="Calibri" w:hAnsi="Arial" w:cs="Arial"/>
                <w:sz w:val="20"/>
                <w:szCs w:val="22"/>
              </w:rPr>
              <w:t xml:space="preserve">interviews </w:t>
            </w:r>
          </w:p>
        </w:tc>
        <w:tc>
          <w:tcPr>
            <w:tcW w:w="4292"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Space, data collection, child engagement</w:t>
            </w:r>
          </w:p>
        </w:tc>
        <w:tc>
          <w:tcPr>
            <w:tcW w:w="1703"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$ 400.00</w:t>
            </w:r>
          </w:p>
        </w:tc>
      </w:tr>
      <w:tr w:rsidR="00972C98" w:rsidRPr="00972C98" w:rsidTr="00972C98">
        <w:tc>
          <w:tcPr>
            <w:tcW w:w="3185"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Administrative support</w:t>
            </w:r>
          </w:p>
        </w:tc>
        <w:tc>
          <w:tcPr>
            <w:tcW w:w="4292"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 xml:space="preserve">for all of the above  </w:t>
            </w:r>
          </w:p>
        </w:tc>
        <w:tc>
          <w:tcPr>
            <w:tcW w:w="1703" w:type="dxa"/>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sz w:val="20"/>
                <w:szCs w:val="22"/>
              </w:rPr>
              <w:t>$ 400.00</w:t>
            </w:r>
          </w:p>
        </w:tc>
      </w:tr>
      <w:tr w:rsidR="00972C98" w:rsidRPr="00972C98" w:rsidTr="00972C98">
        <w:tc>
          <w:tcPr>
            <w:tcW w:w="7477" w:type="dxa"/>
            <w:gridSpan w:val="2"/>
            <w:shd w:val="clear" w:color="auto" w:fill="B6DDE8"/>
          </w:tcPr>
          <w:p w:rsidR="00972C98" w:rsidRPr="00972C98" w:rsidRDefault="00972C98" w:rsidP="00972C98">
            <w:pPr>
              <w:contextualSpacing/>
              <w:rPr>
                <w:rFonts w:ascii="Arial" w:eastAsia="Calibri" w:hAnsi="Arial" w:cs="Arial"/>
                <w:b/>
                <w:sz w:val="20"/>
                <w:szCs w:val="22"/>
              </w:rPr>
            </w:pPr>
            <w:r w:rsidRPr="00972C98">
              <w:rPr>
                <w:rFonts w:ascii="Arial" w:eastAsia="Calibri" w:hAnsi="Arial" w:cs="Arial"/>
                <w:b/>
                <w:sz w:val="20"/>
                <w:szCs w:val="22"/>
              </w:rPr>
              <w:t>Total</w:t>
            </w:r>
          </w:p>
        </w:tc>
        <w:tc>
          <w:tcPr>
            <w:tcW w:w="1703" w:type="dxa"/>
            <w:shd w:val="clear" w:color="auto" w:fill="DAEEF3"/>
          </w:tcPr>
          <w:p w:rsidR="00972C98" w:rsidRPr="00972C98" w:rsidRDefault="00972C98" w:rsidP="00972C98">
            <w:pPr>
              <w:autoSpaceDE w:val="0"/>
              <w:autoSpaceDN w:val="0"/>
              <w:adjustRightInd w:val="0"/>
              <w:rPr>
                <w:rFonts w:ascii="Arial" w:eastAsia="Calibri" w:hAnsi="Arial" w:cs="Arial"/>
                <w:b/>
                <w:sz w:val="20"/>
                <w:szCs w:val="22"/>
              </w:rPr>
            </w:pPr>
            <w:r w:rsidRPr="00972C98">
              <w:rPr>
                <w:rFonts w:ascii="Arial" w:eastAsia="Calibri" w:hAnsi="Arial" w:cs="Arial"/>
                <w:b/>
                <w:sz w:val="20"/>
                <w:szCs w:val="22"/>
              </w:rPr>
              <w:t>$1500.00</w:t>
            </w:r>
          </w:p>
        </w:tc>
      </w:tr>
    </w:tbl>
    <w:p w:rsidR="00972C98" w:rsidRPr="00972C98" w:rsidRDefault="00972C98" w:rsidP="007C7F76">
      <w:pPr>
        <w:rPr>
          <w:rFonts w:ascii="Arial" w:hAnsi="Arial" w:cs="Arial"/>
          <w:sz w:val="28"/>
          <w:szCs w:val="28"/>
        </w:rPr>
      </w:pPr>
    </w:p>
    <w:sectPr w:rsidR="00972C98" w:rsidRPr="00972C98" w:rsidSect="009F3BCE">
      <w:footerReference w:type="default" r:id="rId10"/>
      <w:headerReference w:type="first" r:id="rId11"/>
      <w:footerReference w:type="firs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CB" w:rsidRDefault="001725CB" w:rsidP="00283480">
      <w:r>
        <w:separator/>
      </w:r>
    </w:p>
  </w:endnote>
  <w:endnote w:type="continuationSeparator" w:id="0">
    <w:p w:rsidR="001725CB" w:rsidRDefault="001725CB" w:rsidP="0028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1725CB">
      <w:tc>
        <w:tcPr>
          <w:tcW w:w="918" w:type="dxa"/>
        </w:tcPr>
        <w:p w:rsidR="001725CB" w:rsidRPr="002E2628" w:rsidRDefault="001725CB">
          <w:pPr>
            <w:pStyle w:val="Footer"/>
            <w:jc w:val="right"/>
          </w:pPr>
          <w:r>
            <w:fldChar w:fldCharType="begin"/>
          </w:r>
          <w:r>
            <w:instrText xml:space="preserve"> PAGE   \* MERGEFORMAT </w:instrText>
          </w:r>
          <w:r>
            <w:fldChar w:fldCharType="separate"/>
          </w:r>
          <w:r w:rsidR="003A19F9">
            <w:rPr>
              <w:noProof/>
            </w:rPr>
            <w:t>8</w:t>
          </w:r>
          <w:r>
            <w:rPr>
              <w:noProof/>
            </w:rPr>
            <w:fldChar w:fldCharType="end"/>
          </w:r>
        </w:p>
      </w:tc>
      <w:tc>
        <w:tcPr>
          <w:tcW w:w="7938" w:type="dxa"/>
        </w:tcPr>
        <w:p w:rsidR="001725CB" w:rsidRPr="001C7C1A" w:rsidRDefault="001725CB" w:rsidP="001C7C1A">
          <w:pPr>
            <w:pStyle w:val="Footer"/>
            <w:rPr>
              <w:rFonts w:ascii="Arial" w:hAnsi="Arial" w:cs="Arial"/>
              <w:sz w:val="22"/>
              <w:szCs w:val="22"/>
            </w:rPr>
          </w:pPr>
          <w:r w:rsidRPr="001C7C1A">
            <w:rPr>
              <w:rFonts w:ascii="Arial" w:hAnsi="Arial" w:cs="Arial"/>
              <w:sz w:val="22"/>
              <w:szCs w:val="22"/>
            </w:rPr>
            <w:t>Program Description and Application</w:t>
          </w:r>
        </w:p>
      </w:tc>
    </w:tr>
  </w:tbl>
  <w:p w:rsidR="001725CB" w:rsidRDefault="00172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CB" w:rsidRDefault="001725CB" w:rsidP="000E4363">
    <w:pPr>
      <w:pStyle w:val="Footer"/>
      <w:jc w:val="center"/>
    </w:pPr>
    <w:r>
      <w:rPr>
        <w:rFonts w:ascii="Arial" w:hAnsi="Arial"/>
        <w:i/>
        <w:noProof/>
        <w:color w:val="000000"/>
        <w:sz w:val="16"/>
      </w:rPr>
      <w:drawing>
        <wp:inline distT="0" distB="0" distL="0" distR="0" wp14:anchorId="06B0E04D" wp14:editId="4A99997A">
          <wp:extent cx="985520" cy="427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9459"/>
                  <a:stretch>
                    <a:fillRect/>
                  </a:stretch>
                </pic:blipFill>
                <pic:spPr bwMode="auto">
                  <a:xfrm>
                    <a:off x="0" y="0"/>
                    <a:ext cx="985520" cy="427355"/>
                  </a:xfrm>
                  <a:prstGeom prst="rect">
                    <a:avLst/>
                  </a:prstGeom>
                  <a:noFill/>
                  <a:ln>
                    <a:noFill/>
                  </a:ln>
                </pic:spPr>
              </pic:pic>
            </a:graphicData>
          </a:graphic>
        </wp:inline>
      </w:drawing>
    </w:r>
    <w:r>
      <w:rPr>
        <w:rFonts w:ascii="Arial" w:hAnsi="Arial"/>
        <w:i/>
        <w:noProof/>
        <w:color w:val="000000"/>
        <w:sz w:val="16"/>
      </w:rPr>
      <w:t xml:space="preserve">         </w:t>
    </w:r>
    <w:r>
      <w:rPr>
        <w:rFonts w:ascii="Arial" w:hAnsi="Arial"/>
        <w:noProof/>
        <w:color w:val="000000"/>
        <w:sz w:val="16"/>
      </w:rPr>
      <w:drawing>
        <wp:inline distT="0" distB="0" distL="0" distR="0" wp14:anchorId="01A1BD4F" wp14:editId="34E826F6">
          <wp:extent cx="1270635" cy="356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356235"/>
                  </a:xfrm>
                  <a:prstGeom prst="rect">
                    <a:avLst/>
                  </a:prstGeom>
                  <a:noFill/>
                  <a:ln>
                    <a:noFill/>
                  </a:ln>
                </pic:spPr>
              </pic:pic>
            </a:graphicData>
          </a:graphic>
        </wp:inline>
      </w:drawing>
    </w:r>
    <w:r>
      <w:rPr>
        <w:rFonts w:ascii="Arial" w:hAnsi="Arial"/>
        <w:noProof/>
        <w:color w:val="000000"/>
        <w:sz w:val="16"/>
      </w:rPr>
      <w:t xml:space="preserve">         </w:t>
    </w:r>
    <w:r>
      <w:rPr>
        <w:rFonts w:ascii="Arial" w:hAnsi="Arial"/>
        <w:noProof/>
        <w:color w:val="000000"/>
        <w:sz w:val="16"/>
      </w:rPr>
      <w:drawing>
        <wp:inline distT="0" distB="0" distL="0" distR="0" wp14:anchorId="492B8C1A" wp14:editId="26AA9388">
          <wp:extent cx="1045210" cy="415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5210" cy="415925"/>
                  </a:xfrm>
                  <a:prstGeom prst="rect">
                    <a:avLst/>
                  </a:prstGeom>
                  <a:noFill/>
                  <a:ln>
                    <a:noFill/>
                  </a:ln>
                </pic:spPr>
              </pic:pic>
            </a:graphicData>
          </a:graphic>
        </wp:inline>
      </w:drawing>
    </w:r>
    <w:r>
      <w:rPr>
        <w:rFonts w:ascii="Arial" w:hAnsi="Arial"/>
        <w:noProof/>
        <w:color w:val="000000"/>
        <w:sz w:val="16"/>
      </w:rPr>
      <w:t xml:space="preserve">         </w:t>
    </w:r>
    <w:r>
      <w:rPr>
        <w:noProof/>
      </w:rPr>
      <w:drawing>
        <wp:inline distT="0" distB="0" distL="0" distR="0" wp14:anchorId="78EA8E9C" wp14:editId="596DFE71">
          <wp:extent cx="1128395" cy="297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8395" cy="297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CB" w:rsidRDefault="001725CB" w:rsidP="00283480">
      <w:r>
        <w:separator/>
      </w:r>
    </w:p>
  </w:footnote>
  <w:footnote w:type="continuationSeparator" w:id="0">
    <w:p w:rsidR="001725CB" w:rsidRDefault="001725CB" w:rsidP="0028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CB" w:rsidRDefault="001725CB">
    <w:pPr>
      <w:pStyle w:val="Header"/>
    </w:pPr>
    <w:r>
      <w:rPr>
        <w:noProof/>
      </w:rPr>
      <w:drawing>
        <wp:inline distT="0" distB="0" distL="0" distR="0" wp14:anchorId="6AB37ADA">
          <wp:extent cx="5944235" cy="75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56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043"/>
    <w:multiLevelType w:val="singleLevel"/>
    <w:tmpl w:val="0F7EAAD8"/>
    <w:lvl w:ilvl="0">
      <w:numFmt w:val="bullet"/>
      <w:lvlText w:val="-"/>
      <w:lvlJc w:val="left"/>
      <w:pPr>
        <w:tabs>
          <w:tab w:val="num" w:pos="360"/>
        </w:tabs>
        <w:ind w:left="360" w:hanging="360"/>
      </w:pPr>
      <w:rPr>
        <w:rFonts w:hint="default"/>
      </w:rPr>
    </w:lvl>
  </w:abstractNum>
  <w:abstractNum w:abstractNumId="1">
    <w:nsid w:val="071E3076"/>
    <w:multiLevelType w:val="hybridMultilevel"/>
    <w:tmpl w:val="C1F6AA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9E26EF4"/>
    <w:multiLevelType w:val="hybridMultilevel"/>
    <w:tmpl w:val="C77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84AFD"/>
    <w:multiLevelType w:val="hybridMultilevel"/>
    <w:tmpl w:val="1402E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4676833"/>
    <w:multiLevelType w:val="hybridMultilevel"/>
    <w:tmpl w:val="EBF818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A5800"/>
    <w:multiLevelType w:val="hybridMultilevel"/>
    <w:tmpl w:val="812CE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A3"/>
    <w:rsid w:val="0000334D"/>
    <w:rsid w:val="00015F7F"/>
    <w:rsid w:val="000174FB"/>
    <w:rsid w:val="00027B04"/>
    <w:rsid w:val="000329B2"/>
    <w:rsid w:val="000500F2"/>
    <w:rsid w:val="00076967"/>
    <w:rsid w:val="0009436B"/>
    <w:rsid w:val="00097868"/>
    <w:rsid w:val="000B4D88"/>
    <w:rsid w:val="000C3524"/>
    <w:rsid w:val="000D0CD6"/>
    <w:rsid w:val="000E4363"/>
    <w:rsid w:val="001112E0"/>
    <w:rsid w:val="00112AAD"/>
    <w:rsid w:val="001166B0"/>
    <w:rsid w:val="00120E46"/>
    <w:rsid w:val="0017031A"/>
    <w:rsid w:val="001725CB"/>
    <w:rsid w:val="001745B8"/>
    <w:rsid w:val="00181316"/>
    <w:rsid w:val="001B37CE"/>
    <w:rsid w:val="001C7C1A"/>
    <w:rsid w:val="00202BC8"/>
    <w:rsid w:val="00207069"/>
    <w:rsid w:val="0020722B"/>
    <w:rsid w:val="002255DD"/>
    <w:rsid w:val="0023728D"/>
    <w:rsid w:val="00252748"/>
    <w:rsid w:val="0027620F"/>
    <w:rsid w:val="00283480"/>
    <w:rsid w:val="002867FB"/>
    <w:rsid w:val="00296633"/>
    <w:rsid w:val="002B1184"/>
    <w:rsid w:val="002C2721"/>
    <w:rsid w:val="002E1FD4"/>
    <w:rsid w:val="002E2628"/>
    <w:rsid w:val="002F105A"/>
    <w:rsid w:val="00310483"/>
    <w:rsid w:val="00317570"/>
    <w:rsid w:val="00323244"/>
    <w:rsid w:val="00335A6E"/>
    <w:rsid w:val="00335A8C"/>
    <w:rsid w:val="003453E2"/>
    <w:rsid w:val="003465EC"/>
    <w:rsid w:val="0035607E"/>
    <w:rsid w:val="00364155"/>
    <w:rsid w:val="0036470F"/>
    <w:rsid w:val="003A19F9"/>
    <w:rsid w:val="003B581D"/>
    <w:rsid w:val="003D2D2E"/>
    <w:rsid w:val="003E529D"/>
    <w:rsid w:val="003E7A9B"/>
    <w:rsid w:val="004035DA"/>
    <w:rsid w:val="004075AB"/>
    <w:rsid w:val="00407DCA"/>
    <w:rsid w:val="00420705"/>
    <w:rsid w:val="00426E3A"/>
    <w:rsid w:val="00434996"/>
    <w:rsid w:val="00450D86"/>
    <w:rsid w:val="00456E0C"/>
    <w:rsid w:val="00466F9B"/>
    <w:rsid w:val="00471D81"/>
    <w:rsid w:val="004771DF"/>
    <w:rsid w:val="0048110A"/>
    <w:rsid w:val="0048499F"/>
    <w:rsid w:val="0049665A"/>
    <w:rsid w:val="00496916"/>
    <w:rsid w:val="004A2818"/>
    <w:rsid w:val="004B432C"/>
    <w:rsid w:val="004D6141"/>
    <w:rsid w:val="00506971"/>
    <w:rsid w:val="00510153"/>
    <w:rsid w:val="00523881"/>
    <w:rsid w:val="00524DD3"/>
    <w:rsid w:val="00531309"/>
    <w:rsid w:val="005640B0"/>
    <w:rsid w:val="00564E9C"/>
    <w:rsid w:val="00567B96"/>
    <w:rsid w:val="00572813"/>
    <w:rsid w:val="00582ABC"/>
    <w:rsid w:val="00583902"/>
    <w:rsid w:val="005A0F49"/>
    <w:rsid w:val="005A13B1"/>
    <w:rsid w:val="005A16E4"/>
    <w:rsid w:val="005C758E"/>
    <w:rsid w:val="005D3206"/>
    <w:rsid w:val="005D64F9"/>
    <w:rsid w:val="0060005D"/>
    <w:rsid w:val="00600B05"/>
    <w:rsid w:val="0060551E"/>
    <w:rsid w:val="006143BD"/>
    <w:rsid w:val="006410C0"/>
    <w:rsid w:val="00655910"/>
    <w:rsid w:val="00657070"/>
    <w:rsid w:val="00675AF9"/>
    <w:rsid w:val="006837BF"/>
    <w:rsid w:val="00697C88"/>
    <w:rsid w:val="006B7FAE"/>
    <w:rsid w:val="006C7942"/>
    <w:rsid w:val="006E1ED1"/>
    <w:rsid w:val="006F61FD"/>
    <w:rsid w:val="00703D72"/>
    <w:rsid w:val="007156AD"/>
    <w:rsid w:val="00721647"/>
    <w:rsid w:val="0072397A"/>
    <w:rsid w:val="00745C0C"/>
    <w:rsid w:val="00765458"/>
    <w:rsid w:val="00782ED0"/>
    <w:rsid w:val="007A0F3D"/>
    <w:rsid w:val="007A424F"/>
    <w:rsid w:val="007B6C48"/>
    <w:rsid w:val="007C213B"/>
    <w:rsid w:val="007C7F76"/>
    <w:rsid w:val="007E665A"/>
    <w:rsid w:val="007F3429"/>
    <w:rsid w:val="007F7F7C"/>
    <w:rsid w:val="00805013"/>
    <w:rsid w:val="00825EE3"/>
    <w:rsid w:val="00830907"/>
    <w:rsid w:val="00834AD2"/>
    <w:rsid w:val="0084210E"/>
    <w:rsid w:val="0085219F"/>
    <w:rsid w:val="0086139C"/>
    <w:rsid w:val="008804FA"/>
    <w:rsid w:val="00881FB2"/>
    <w:rsid w:val="00885C36"/>
    <w:rsid w:val="00891137"/>
    <w:rsid w:val="00891C46"/>
    <w:rsid w:val="008A48CC"/>
    <w:rsid w:val="008A6207"/>
    <w:rsid w:val="008B0EB1"/>
    <w:rsid w:val="008D03FE"/>
    <w:rsid w:val="008D1C00"/>
    <w:rsid w:val="0091170E"/>
    <w:rsid w:val="00926375"/>
    <w:rsid w:val="00943233"/>
    <w:rsid w:val="00953513"/>
    <w:rsid w:val="009565E1"/>
    <w:rsid w:val="00962C6F"/>
    <w:rsid w:val="00972C98"/>
    <w:rsid w:val="009B7370"/>
    <w:rsid w:val="009C7233"/>
    <w:rsid w:val="009D1D11"/>
    <w:rsid w:val="009D1D90"/>
    <w:rsid w:val="009E342C"/>
    <w:rsid w:val="009E4D6E"/>
    <w:rsid w:val="009F3BCE"/>
    <w:rsid w:val="00A27966"/>
    <w:rsid w:val="00A338CA"/>
    <w:rsid w:val="00A56F45"/>
    <w:rsid w:val="00A57072"/>
    <w:rsid w:val="00A57DE0"/>
    <w:rsid w:val="00A72AD1"/>
    <w:rsid w:val="00A76FFF"/>
    <w:rsid w:val="00A8091B"/>
    <w:rsid w:val="00A85C9B"/>
    <w:rsid w:val="00AA1286"/>
    <w:rsid w:val="00AA28A3"/>
    <w:rsid w:val="00AA4471"/>
    <w:rsid w:val="00AB2467"/>
    <w:rsid w:val="00AB5D93"/>
    <w:rsid w:val="00AC4D17"/>
    <w:rsid w:val="00AD105B"/>
    <w:rsid w:val="00AD2AA9"/>
    <w:rsid w:val="00AF4F16"/>
    <w:rsid w:val="00B00A0B"/>
    <w:rsid w:val="00B02CBC"/>
    <w:rsid w:val="00B41233"/>
    <w:rsid w:val="00B45A18"/>
    <w:rsid w:val="00B54997"/>
    <w:rsid w:val="00B63727"/>
    <w:rsid w:val="00B82E14"/>
    <w:rsid w:val="00B94C40"/>
    <w:rsid w:val="00BB0925"/>
    <w:rsid w:val="00BC5DBE"/>
    <w:rsid w:val="00BC7ED2"/>
    <w:rsid w:val="00BE1CC6"/>
    <w:rsid w:val="00BE27F1"/>
    <w:rsid w:val="00BE50F6"/>
    <w:rsid w:val="00BE69C5"/>
    <w:rsid w:val="00BF3BE9"/>
    <w:rsid w:val="00BF4E7A"/>
    <w:rsid w:val="00C629D3"/>
    <w:rsid w:val="00C7417E"/>
    <w:rsid w:val="00C9026C"/>
    <w:rsid w:val="00CF2C88"/>
    <w:rsid w:val="00D03C74"/>
    <w:rsid w:val="00D07A45"/>
    <w:rsid w:val="00D11D38"/>
    <w:rsid w:val="00D129B8"/>
    <w:rsid w:val="00D339A3"/>
    <w:rsid w:val="00D36646"/>
    <w:rsid w:val="00D53329"/>
    <w:rsid w:val="00D6271B"/>
    <w:rsid w:val="00D717B3"/>
    <w:rsid w:val="00D753EF"/>
    <w:rsid w:val="00DA4132"/>
    <w:rsid w:val="00DB2B38"/>
    <w:rsid w:val="00DB4C3B"/>
    <w:rsid w:val="00DD030D"/>
    <w:rsid w:val="00DD2815"/>
    <w:rsid w:val="00DE65B4"/>
    <w:rsid w:val="00DF04A6"/>
    <w:rsid w:val="00DF14C8"/>
    <w:rsid w:val="00E25105"/>
    <w:rsid w:val="00E2544F"/>
    <w:rsid w:val="00E32020"/>
    <w:rsid w:val="00E3260E"/>
    <w:rsid w:val="00E405FF"/>
    <w:rsid w:val="00E41263"/>
    <w:rsid w:val="00E60BC5"/>
    <w:rsid w:val="00E65976"/>
    <w:rsid w:val="00E702DE"/>
    <w:rsid w:val="00E91774"/>
    <w:rsid w:val="00E92EE5"/>
    <w:rsid w:val="00EA65C7"/>
    <w:rsid w:val="00EA7E41"/>
    <w:rsid w:val="00EB676A"/>
    <w:rsid w:val="00EC0EAD"/>
    <w:rsid w:val="00EC22A8"/>
    <w:rsid w:val="00EC6DB9"/>
    <w:rsid w:val="00ED71FF"/>
    <w:rsid w:val="00EE01CF"/>
    <w:rsid w:val="00F37C19"/>
    <w:rsid w:val="00F46806"/>
    <w:rsid w:val="00F54869"/>
    <w:rsid w:val="00F72C82"/>
    <w:rsid w:val="00F919B1"/>
    <w:rsid w:val="00FA206B"/>
    <w:rsid w:val="00FA2789"/>
    <w:rsid w:val="00FA2A05"/>
    <w:rsid w:val="00FB46EC"/>
    <w:rsid w:val="00FB4F89"/>
    <w:rsid w:val="00FC37DC"/>
    <w:rsid w:val="00FC798D"/>
    <w:rsid w:val="00FD2B44"/>
    <w:rsid w:val="00FD3AC4"/>
    <w:rsid w:val="00FE13A5"/>
    <w:rsid w:val="00FE71D4"/>
    <w:rsid w:val="00FE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CB"/>
    <w:rPr>
      <w:rFonts w:ascii="Times New Roman" w:eastAsia="Times New Roman" w:hAnsi="Times New Roman"/>
      <w:sz w:val="24"/>
    </w:rPr>
  </w:style>
  <w:style w:type="paragraph" w:styleId="Heading1">
    <w:name w:val="heading 1"/>
    <w:basedOn w:val="Normal"/>
    <w:next w:val="Normal"/>
    <w:link w:val="Heading1Char"/>
    <w:qFormat/>
    <w:rsid w:val="00D339A3"/>
    <w:pPr>
      <w:keepNext/>
      <w:outlineLvl w:val="0"/>
    </w:pPr>
    <w:rPr>
      <w:rFonts w:ascii="Albertus" w:hAnsi="Albertus"/>
      <w:b/>
      <w:bCs/>
      <w:caps/>
      <w:sz w:val="20"/>
    </w:rPr>
  </w:style>
  <w:style w:type="paragraph" w:styleId="Heading2">
    <w:name w:val="heading 2"/>
    <w:basedOn w:val="Normal"/>
    <w:next w:val="Normal"/>
    <w:link w:val="Heading2Char"/>
    <w:uiPriority w:val="9"/>
    <w:qFormat/>
    <w:rsid w:val="00D339A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339A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D339A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D339A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D339A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9A3"/>
    <w:rPr>
      <w:rFonts w:ascii="Albertus" w:eastAsia="Times New Roman" w:hAnsi="Albertus" w:cs="Times New Roman"/>
      <w:b/>
      <w:bCs/>
      <w:caps/>
      <w:sz w:val="20"/>
      <w:szCs w:val="20"/>
    </w:rPr>
  </w:style>
  <w:style w:type="paragraph" w:styleId="Title">
    <w:name w:val="Title"/>
    <w:basedOn w:val="Normal"/>
    <w:link w:val="TitleChar"/>
    <w:qFormat/>
    <w:rsid w:val="00D339A3"/>
    <w:pPr>
      <w:jc w:val="center"/>
    </w:pPr>
    <w:rPr>
      <w:rFonts w:ascii="Albertus" w:hAnsi="Albertus"/>
      <w:b/>
      <w:bCs/>
      <w:sz w:val="28"/>
    </w:rPr>
  </w:style>
  <w:style w:type="character" w:customStyle="1" w:styleId="TitleChar">
    <w:name w:val="Title Char"/>
    <w:basedOn w:val="DefaultParagraphFont"/>
    <w:link w:val="Title"/>
    <w:rsid w:val="00D339A3"/>
    <w:rPr>
      <w:rFonts w:ascii="Albertus" w:eastAsia="Times New Roman" w:hAnsi="Albertus" w:cs="Times New Roman"/>
      <w:b/>
      <w:bCs/>
      <w:sz w:val="28"/>
      <w:szCs w:val="20"/>
    </w:rPr>
  </w:style>
  <w:style w:type="paragraph" w:styleId="BalloonText">
    <w:name w:val="Balloon Text"/>
    <w:basedOn w:val="Normal"/>
    <w:link w:val="BalloonTextChar"/>
    <w:uiPriority w:val="99"/>
    <w:semiHidden/>
    <w:unhideWhenUsed/>
    <w:rsid w:val="00D339A3"/>
    <w:rPr>
      <w:rFonts w:ascii="Tahoma" w:hAnsi="Tahoma" w:cs="Tahoma"/>
      <w:sz w:val="16"/>
      <w:szCs w:val="16"/>
    </w:rPr>
  </w:style>
  <w:style w:type="character" w:customStyle="1" w:styleId="BalloonTextChar">
    <w:name w:val="Balloon Text Char"/>
    <w:basedOn w:val="DefaultParagraphFont"/>
    <w:link w:val="BalloonText"/>
    <w:uiPriority w:val="99"/>
    <w:semiHidden/>
    <w:rsid w:val="00D339A3"/>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D339A3"/>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semiHidden/>
    <w:rsid w:val="00D339A3"/>
    <w:rPr>
      <w:rFonts w:ascii="Cambria" w:eastAsia="Times New Roman" w:hAnsi="Cambria" w:cs="Times New Roman"/>
      <w:color w:val="243F60"/>
      <w:sz w:val="24"/>
      <w:szCs w:val="20"/>
    </w:rPr>
  </w:style>
  <w:style w:type="paragraph" w:styleId="BodyText">
    <w:name w:val="Body Text"/>
    <w:basedOn w:val="Normal"/>
    <w:link w:val="BodyTextChar"/>
    <w:rsid w:val="00D339A3"/>
    <w:rPr>
      <w:rFonts w:ascii="CG Omega" w:hAnsi="CG Omega"/>
      <w:i/>
      <w:sz w:val="20"/>
    </w:rPr>
  </w:style>
  <w:style w:type="character" w:customStyle="1" w:styleId="BodyTextChar">
    <w:name w:val="Body Text Char"/>
    <w:basedOn w:val="DefaultParagraphFont"/>
    <w:link w:val="BodyText"/>
    <w:rsid w:val="00D339A3"/>
    <w:rPr>
      <w:rFonts w:ascii="CG Omega" w:eastAsia="Times New Roman" w:hAnsi="CG Omega" w:cs="Times New Roman"/>
      <w:i/>
      <w:sz w:val="20"/>
      <w:szCs w:val="20"/>
    </w:rPr>
  </w:style>
  <w:style w:type="paragraph" w:styleId="BodyText3">
    <w:name w:val="Body Text 3"/>
    <w:basedOn w:val="Normal"/>
    <w:link w:val="BodyText3Char"/>
    <w:rsid w:val="00D339A3"/>
    <w:rPr>
      <w:b/>
    </w:rPr>
  </w:style>
  <w:style w:type="character" w:customStyle="1" w:styleId="BodyText3Char">
    <w:name w:val="Body Text 3 Char"/>
    <w:basedOn w:val="DefaultParagraphFont"/>
    <w:link w:val="BodyText3"/>
    <w:rsid w:val="00D339A3"/>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D339A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D339A3"/>
    <w:rPr>
      <w:rFonts w:ascii="Cambria" w:eastAsia="Times New Roman" w:hAnsi="Cambria" w:cs="Times New Roman"/>
      <w:b/>
      <w:bCs/>
      <w:color w:val="4F81BD"/>
      <w:sz w:val="24"/>
      <w:szCs w:val="20"/>
    </w:rPr>
  </w:style>
  <w:style w:type="character" w:customStyle="1" w:styleId="Heading6Char">
    <w:name w:val="Heading 6 Char"/>
    <w:basedOn w:val="DefaultParagraphFont"/>
    <w:link w:val="Heading6"/>
    <w:uiPriority w:val="9"/>
    <w:semiHidden/>
    <w:rsid w:val="00D339A3"/>
    <w:rPr>
      <w:rFonts w:ascii="Cambria" w:eastAsia="Times New Roman" w:hAnsi="Cambria" w:cs="Times New Roman"/>
      <w:i/>
      <w:iCs/>
      <w:color w:val="243F60"/>
      <w:sz w:val="24"/>
      <w:szCs w:val="20"/>
    </w:rPr>
  </w:style>
  <w:style w:type="paragraph" w:styleId="BodyText2">
    <w:name w:val="Body Text 2"/>
    <w:basedOn w:val="Normal"/>
    <w:link w:val="BodyText2Char"/>
    <w:uiPriority w:val="99"/>
    <w:semiHidden/>
    <w:unhideWhenUsed/>
    <w:rsid w:val="00D339A3"/>
    <w:pPr>
      <w:spacing w:after="120" w:line="480" w:lineRule="auto"/>
    </w:pPr>
  </w:style>
  <w:style w:type="character" w:customStyle="1" w:styleId="BodyText2Char">
    <w:name w:val="Body Text 2 Char"/>
    <w:basedOn w:val="DefaultParagraphFont"/>
    <w:link w:val="BodyText2"/>
    <w:uiPriority w:val="99"/>
    <w:semiHidden/>
    <w:rsid w:val="00D339A3"/>
    <w:rPr>
      <w:rFonts w:ascii="Times New Roman" w:eastAsia="Times New Roman" w:hAnsi="Times New Roman" w:cs="Times New Roman"/>
      <w:sz w:val="24"/>
      <w:szCs w:val="20"/>
    </w:rPr>
  </w:style>
  <w:style w:type="paragraph" w:styleId="Header">
    <w:name w:val="header"/>
    <w:basedOn w:val="Normal"/>
    <w:link w:val="HeaderChar"/>
    <w:rsid w:val="00D339A3"/>
    <w:pPr>
      <w:tabs>
        <w:tab w:val="center" w:pos="4320"/>
        <w:tab w:val="right" w:pos="8640"/>
      </w:tabs>
    </w:pPr>
  </w:style>
  <w:style w:type="character" w:customStyle="1" w:styleId="HeaderChar">
    <w:name w:val="Header Char"/>
    <w:basedOn w:val="DefaultParagraphFont"/>
    <w:link w:val="Header"/>
    <w:rsid w:val="00D339A3"/>
    <w:rPr>
      <w:rFonts w:ascii="Times New Roman" w:eastAsia="Times New Roman" w:hAnsi="Times New Roman" w:cs="Times New Roman"/>
      <w:sz w:val="24"/>
      <w:szCs w:val="20"/>
    </w:rPr>
  </w:style>
  <w:style w:type="paragraph" w:styleId="ListParagraph">
    <w:name w:val="List Paragraph"/>
    <w:basedOn w:val="Normal"/>
    <w:uiPriority w:val="34"/>
    <w:qFormat/>
    <w:rsid w:val="00D339A3"/>
    <w:pPr>
      <w:ind w:left="720"/>
      <w:contextualSpacing/>
    </w:pPr>
  </w:style>
  <w:style w:type="paragraph" w:styleId="Footer">
    <w:name w:val="footer"/>
    <w:basedOn w:val="Normal"/>
    <w:link w:val="FooterChar"/>
    <w:uiPriority w:val="99"/>
    <w:unhideWhenUsed/>
    <w:rsid w:val="00283480"/>
    <w:pPr>
      <w:tabs>
        <w:tab w:val="center" w:pos="4680"/>
        <w:tab w:val="right" w:pos="9360"/>
      </w:tabs>
    </w:pPr>
  </w:style>
  <w:style w:type="character" w:customStyle="1" w:styleId="FooterChar">
    <w:name w:val="Footer Char"/>
    <w:basedOn w:val="DefaultParagraphFont"/>
    <w:link w:val="Footer"/>
    <w:uiPriority w:val="99"/>
    <w:rsid w:val="00283480"/>
    <w:rPr>
      <w:rFonts w:ascii="Times New Roman" w:eastAsia="Times New Roman" w:hAnsi="Times New Roman" w:cs="Times New Roman"/>
      <w:sz w:val="24"/>
      <w:szCs w:val="20"/>
    </w:rPr>
  </w:style>
  <w:style w:type="table" w:styleId="TableGrid">
    <w:name w:val="Table Grid"/>
    <w:basedOn w:val="TableNormal"/>
    <w:uiPriority w:val="59"/>
    <w:rsid w:val="00EA7E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10153"/>
    <w:rPr>
      <w:sz w:val="16"/>
      <w:szCs w:val="16"/>
    </w:rPr>
  </w:style>
  <w:style w:type="paragraph" w:styleId="CommentText">
    <w:name w:val="annotation text"/>
    <w:basedOn w:val="Normal"/>
    <w:link w:val="CommentTextChar"/>
    <w:uiPriority w:val="99"/>
    <w:semiHidden/>
    <w:unhideWhenUsed/>
    <w:rsid w:val="00510153"/>
    <w:rPr>
      <w:sz w:val="20"/>
    </w:rPr>
  </w:style>
  <w:style w:type="character" w:customStyle="1" w:styleId="CommentTextChar">
    <w:name w:val="Comment Text Char"/>
    <w:basedOn w:val="DefaultParagraphFont"/>
    <w:link w:val="CommentText"/>
    <w:uiPriority w:val="99"/>
    <w:semiHidden/>
    <w:rsid w:val="005101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10153"/>
    <w:rPr>
      <w:b/>
      <w:bCs/>
    </w:rPr>
  </w:style>
  <w:style w:type="character" w:customStyle="1" w:styleId="CommentSubjectChar">
    <w:name w:val="Comment Subject Char"/>
    <w:basedOn w:val="CommentTextChar"/>
    <w:link w:val="CommentSubject"/>
    <w:uiPriority w:val="99"/>
    <w:semiHidden/>
    <w:rsid w:val="00510153"/>
    <w:rPr>
      <w:rFonts w:ascii="Times New Roman" w:eastAsia="Times New Roman" w:hAnsi="Times New Roman"/>
      <w:b/>
      <w:bCs/>
    </w:rPr>
  </w:style>
  <w:style w:type="table" w:styleId="LightShading">
    <w:name w:val="Light Shading"/>
    <w:basedOn w:val="TableNormal"/>
    <w:uiPriority w:val="60"/>
    <w:rsid w:val="000B4D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533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CB"/>
    <w:rPr>
      <w:rFonts w:ascii="Times New Roman" w:eastAsia="Times New Roman" w:hAnsi="Times New Roman"/>
      <w:sz w:val="24"/>
    </w:rPr>
  </w:style>
  <w:style w:type="paragraph" w:styleId="Heading1">
    <w:name w:val="heading 1"/>
    <w:basedOn w:val="Normal"/>
    <w:next w:val="Normal"/>
    <w:link w:val="Heading1Char"/>
    <w:qFormat/>
    <w:rsid w:val="00D339A3"/>
    <w:pPr>
      <w:keepNext/>
      <w:outlineLvl w:val="0"/>
    </w:pPr>
    <w:rPr>
      <w:rFonts w:ascii="Albertus" w:hAnsi="Albertus"/>
      <w:b/>
      <w:bCs/>
      <w:caps/>
      <w:sz w:val="20"/>
    </w:rPr>
  </w:style>
  <w:style w:type="paragraph" w:styleId="Heading2">
    <w:name w:val="heading 2"/>
    <w:basedOn w:val="Normal"/>
    <w:next w:val="Normal"/>
    <w:link w:val="Heading2Char"/>
    <w:uiPriority w:val="9"/>
    <w:qFormat/>
    <w:rsid w:val="00D339A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339A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D339A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D339A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D339A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9A3"/>
    <w:rPr>
      <w:rFonts w:ascii="Albertus" w:eastAsia="Times New Roman" w:hAnsi="Albertus" w:cs="Times New Roman"/>
      <w:b/>
      <w:bCs/>
      <w:caps/>
      <w:sz w:val="20"/>
      <w:szCs w:val="20"/>
    </w:rPr>
  </w:style>
  <w:style w:type="paragraph" w:styleId="Title">
    <w:name w:val="Title"/>
    <w:basedOn w:val="Normal"/>
    <w:link w:val="TitleChar"/>
    <w:qFormat/>
    <w:rsid w:val="00D339A3"/>
    <w:pPr>
      <w:jc w:val="center"/>
    </w:pPr>
    <w:rPr>
      <w:rFonts w:ascii="Albertus" w:hAnsi="Albertus"/>
      <w:b/>
      <w:bCs/>
      <w:sz w:val="28"/>
    </w:rPr>
  </w:style>
  <w:style w:type="character" w:customStyle="1" w:styleId="TitleChar">
    <w:name w:val="Title Char"/>
    <w:basedOn w:val="DefaultParagraphFont"/>
    <w:link w:val="Title"/>
    <w:rsid w:val="00D339A3"/>
    <w:rPr>
      <w:rFonts w:ascii="Albertus" w:eastAsia="Times New Roman" w:hAnsi="Albertus" w:cs="Times New Roman"/>
      <w:b/>
      <w:bCs/>
      <w:sz w:val="28"/>
      <w:szCs w:val="20"/>
    </w:rPr>
  </w:style>
  <w:style w:type="paragraph" w:styleId="BalloonText">
    <w:name w:val="Balloon Text"/>
    <w:basedOn w:val="Normal"/>
    <w:link w:val="BalloonTextChar"/>
    <w:uiPriority w:val="99"/>
    <w:semiHidden/>
    <w:unhideWhenUsed/>
    <w:rsid w:val="00D339A3"/>
    <w:rPr>
      <w:rFonts w:ascii="Tahoma" w:hAnsi="Tahoma" w:cs="Tahoma"/>
      <w:sz w:val="16"/>
      <w:szCs w:val="16"/>
    </w:rPr>
  </w:style>
  <w:style w:type="character" w:customStyle="1" w:styleId="BalloonTextChar">
    <w:name w:val="Balloon Text Char"/>
    <w:basedOn w:val="DefaultParagraphFont"/>
    <w:link w:val="BalloonText"/>
    <w:uiPriority w:val="99"/>
    <w:semiHidden/>
    <w:rsid w:val="00D339A3"/>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D339A3"/>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semiHidden/>
    <w:rsid w:val="00D339A3"/>
    <w:rPr>
      <w:rFonts w:ascii="Cambria" w:eastAsia="Times New Roman" w:hAnsi="Cambria" w:cs="Times New Roman"/>
      <w:color w:val="243F60"/>
      <w:sz w:val="24"/>
      <w:szCs w:val="20"/>
    </w:rPr>
  </w:style>
  <w:style w:type="paragraph" w:styleId="BodyText">
    <w:name w:val="Body Text"/>
    <w:basedOn w:val="Normal"/>
    <w:link w:val="BodyTextChar"/>
    <w:rsid w:val="00D339A3"/>
    <w:rPr>
      <w:rFonts w:ascii="CG Omega" w:hAnsi="CG Omega"/>
      <w:i/>
      <w:sz w:val="20"/>
    </w:rPr>
  </w:style>
  <w:style w:type="character" w:customStyle="1" w:styleId="BodyTextChar">
    <w:name w:val="Body Text Char"/>
    <w:basedOn w:val="DefaultParagraphFont"/>
    <w:link w:val="BodyText"/>
    <w:rsid w:val="00D339A3"/>
    <w:rPr>
      <w:rFonts w:ascii="CG Omega" w:eastAsia="Times New Roman" w:hAnsi="CG Omega" w:cs="Times New Roman"/>
      <w:i/>
      <w:sz w:val="20"/>
      <w:szCs w:val="20"/>
    </w:rPr>
  </w:style>
  <w:style w:type="paragraph" w:styleId="BodyText3">
    <w:name w:val="Body Text 3"/>
    <w:basedOn w:val="Normal"/>
    <w:link w:val="BodyText3Char"/>
    <w:rsid w:val="00D339A3"/>
    <w:rPr>
      <w:b/>
    </w:rPr>
  </w:style>
  <w:style w:type="character" w:customStyle="1" w:styleId="BodyText3Char">
    <w:name w:val="Body Text 3 Char"/>
    <w:basedOn w:val="DefaultParagraphFont"/>
    <w:link w:val="BodyText3"/>
    <w:rsid w:val="00D339A3"/>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D339A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D339A3"/>
    <w:rPr>
      <w:rFonts w:ascii="Cambria" w:eastAsia="Times New Roman" w:hAnsi="Cambria" w:cs="Times New Roman"/>
      <w:b/>
      <w:bCs/>
      <w:color w:val="4F81BD"/>
      <w:sz w:val="24"/>
      <w:szCs w:val="20"/>
    </w:rPr>
  </w:style>
  <w:style w:type="character" w:customStyle="1" w:styleId="Heading6Char">
    <w:name w:val="Heading 6 Char"/>
    <w:basedOn w:val="DefaultParagraphFont"/>
    <w:link w:val="Heading6"/>
    <w:uiPriority w:val="9"/>
    <w:semiHidden/>
    <w:rsid w:val="00D339A3"/>
    <w:rPr>
      <w:rFonts w:ascii="Cambria" w:eastAsia="Times New Roman" w:hAnsi="Cambria" w:cs="Times New Roman"/>
      <w:i/>
      <w:iCs/>
      <w:color w:val="243F60"/>
      <w:sz w:val="24"/>
      <w:szCs w:val="20"/>
    </w:rPr>
  </w:style>
  <w:style w:type="paragraph" w:styleId="BodyText2">
    <w:name w:val="Body Text 2"/>
    <w:basedOn w:val="Normal"/>
    <w:link w:val="BodyText2Char"/>
    <w:uiPriority w:val="99"/>
    <w:semiHidden/>
    <w:unhideWhenUsed/>
    <w:rsid w:val="00D339A3"/>
    <w:pPr>
      <w:spacing w:after="120" w:line="480" w:lineRule="auto"/>
    </w:pPr>
  </w:style>
  <w:style w:type="character" w:customStyle="1" w:styleId="BodyText2Char">
    <w:name w:val="Body Text 2 Char"/>
    <w:basedOn w:val="DefaultParagraphFont"/>
    <w:link w:val="BodyText2"/>
    <w:uiPriority w:val="99"/>
    <w:semiHidden/>
    <w:rsid w:val="00D339A3"/>
    <w:rPr>
      <w:rFonts w:ascii="Times New Roman" w:eastAsia="Times New Roman" w:hAnsi="Times New Roman" w:cs="Times New Roman"/>
      <w:sz w:val="24"/>
      <w:szCs w:val="20"/>
    </w:rPr>
  </w:style>
  <w:style w:type="paragraph" w:styleId="Header">
    <w:name w:val="header"/>
    <w:basedOn w:val="Normal"/>
    <w:link w:val="HeaderChar"/>
    <w:rsid w:val="00D339A3"/>
    <w:pPr>
      <w:tabs>
        <w:tab w:val="center" w:pos="4320"/>
        <w:tab w:val="right" w:pos="8640"/>
      </w:tabs>
    </w:pPr>
  </w:style>
  <w:style w:type="character" w:customStyle="1" w:styleId="HeaderChar">
    <w:name w:val="Header Char"/>
    <w:basedOn w:val="DefaultParagraphFont"/>
    <w:link w:val="Header"/>
    <w:rsid w:val="00D339A3"/>
    <w:rPr>
      <w:rFonts w:ascii="Times New Roman" w:eastAsia="Times New Roman" w:hAnsi="Times New Roman" w:cs="Times New Roman"/>
      <w:sz w:val="24"/>
      <w:szCs w:val="20"/>
    </w:rPr>
  </w:style>
  <w:style w:type="paragraph" w:styleId="ListParagraph">
    <w:name w:val="List Paragraph"/>
    <w:basedOn w:val="Normal"/>
    <w:uiPriority w:val="34"/>
    <w:qFormat/>
    <w:rsid w:val="00D339A3"/>
    <w:pPr>
      <w:ind w:left="720"/>
      <w:contextualSpacing/>
    </w:pPr>
  </w:style>
  <w:style w:type="paragraph" w:styleId="Footer">
    <w:name w:val="footer"/>
    <w:basedOn w:val="Normal"/>
    <w:link w:val="FooterChar"/>
    <w:uiPriority w:val="99"/>
    <w:unhideWhenUsed/>
    <w:rsid w:val="00283480"/>
    <w:pPr>
      <w:tabs>
        <w:tab w:val="center" w:pos="4680"/>
        <w:tab w:val="right" w:pos="9360"/>
      </w:tabs>
    </w:pPr>
  </w:style>
  <w:style w:type="character" w:customStyle="1" w:styleId="FooterChar">
    <w:name w:val="Footer Char"/>
    <w:basedOn w:val="DefaultParagraphFont"/>
    <w:link w:val="Footer"/>
    <w:uiPriority w:val="99"/>
    <w:rsid w:val="00283480"/>
    <w:rPr>
      <w:rFonts w:ascii="Times New Roman" w:eastAsia="Times New Roman" w:hAnsi="Times New Roman" w:cs="Times New Roman"/>
      <w:sz w:val="24"/>
      <w:szCs w:val="20"/>
    </w:rPr>
  </w:style>
  <w:style w:type="table" w:styleId="TableGrid">
    <w:name w:val="Table Grid"/>
    <w:basedOn w:val="TableNormal"/>
    <w:uiPriority w:val="59"/>
    <w:rsid w:val="00EA7E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10153"/>
    <w:rPr>
      <w:sz w:val="16"/>
      <w:szCs w:val="16"/>
    </w:rPr>
  </w:style>
  <w:style w:type="paragraph" w:styleId="CommentText">
    <w:name w:val="annotation text"/>
    <w:basedOn w:val="Normal"/>
    <w:link w:val="CommentTextChar"/>
    <w:uiPriority w:val="99"/>
    <w:semiHidden/>
    <w:unhideWhenUsed/>
    <w:rsid w:val="00510153"/>
    <w:rPr>
      <w:sz w:val="20"/>
    </w:rPr>
  </w:style>
  <w:style w:type="character" w:customStyle="1" w:styleId="CommentTextChar">
    <w:name w:val="Comment Text Char"/>
    <w:basedOn w:val="DefaultParagraphFont"/>
    <w:link w:val="CommentText"/>
    <w:uiPriority w:val="99"/>
    <w:semiHidden/>
    <w:rsid w:val="005101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10153"/>
    <w:rPr>
      <w:b/>
      <w:bCs/>
    </w:rPr>
  </w:style>
  <w:style w:type="character" w:customStyle="1" w:styleId="CommentSubjectChar">
    <w:name w:val="Comment Subject Char"/>
    <w:basedOn w:val="CommentTextChar"/>
    <w:link w:val="CommentSubject"/>
    <w:uiPriority w:val="99"/>
    <w:semiHidden/>
    <w:rsid w:val="00510153"/>
    <w:rPr>
      <w:rFonts w:ascii="Times New Roman" w:eastAsia="Times New Roman" w:hAnsi="Times New Roman"/>
      <w:b/>
      <w:bCs/>
    </w:rPr>
  </w:style>
  <w:style w:type="table" w:styleId="LightShading">
    <w:name w:val="Light Shading"/>
    <w:basedOn w:val="TableNormal"/>
    <w:uiPriority w:val="60"/>
    <w:rsid w:val="000B4D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53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504">
      <w:bodyDiv w:val="1"/>
      <w:marLeft w:val="0"/>
      <w:marRight w:val="0"/>
      <w:marTop w:val="0"/>
      <w:marBottom w:val="0"/>
      <w:divBdr>
        <w:top w:val="none" w:sz="0" w:space="0" w:color="auto"/>
        <w:left w:val="none" w:sz="0" w:space="0" w:color="auto"/>
        <w:bottom w:val="none" w:sz="0" w:space="0" w:color="auto"/>
        <w:right w:val="none" w:sz="0" w:space="0" w:color="auto"/>
      </w:divBdr>
    </w:div>
    <w:div w:id="452558479">
      <w:bodyDiv w:val="1"/>
      <w:marLeft w:val="0"/>
      <w:marRight w:val="0"/>
      <w:marTop w:val="0"/>
      <w:marBottom w:val="0"/>
      <w:divBdr>
        <w:top w:val="none" w:sz="0" w:space="0" w:color="auto"/>
        <w:left w:val="none" w:sz="0" w:space="0" w:color="auto"/>
        <w:bottom w:val="none" w:sz="0" w:space="0" w:color="auto"/>
        <w:right w:val="none" w:sz="0" w:space="0" w:color="auto"/>
      </w:divBdr>
    </w:div>
    <w:div w:id="840705022">
      <w:bodyDiv w:val="1"/>
      <w:marLeft w:val="0"/>
      <w:marRight w:val="0"/>
      <w:marTop w:val="0"/>
      <w:marBottom w:val="0"/>
      <w:divBdr>
        <w:top w:val="none" w:sz="0" w:space="0" w:color="auto"/>
        <w:left w:val="none" w:sz="0" w:space="0" w:color="auto"/>
        <w:bottom w:val="none" w:sz="0" w:space="0" w:color="auto"/>
        <w:right w:val="none" w:sz="0" w:space="0" w:color="auto"/>
      </w:divBdr>
    </w:div>
    <w:div w:id="942300206">
      <w:bodyDiv w:val="1"/>
      <w:marLeft w:val="0"/>
      <w:marRight w:val="0"/>
      <w:marTop w:val="0"/>
      <w:marBottom w:val="0"/>
      <w:divBdr>
        <w:top w:val="none" w:sz="0" w:space="0" w:color="auto"/>
        <w:left w:val="none" w:sz="0" w:space="0" w:color="auto"/>
        <w:bottom w:val="none" w:sz="0" w:space="0" w:color="auto"/>
        <w:right w:val="none" w:sz="0" w:space="0" w:color="auto"/>
      </w:divBdr>
    </w:div>
    <w:div w:id="11386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tsa@cchmc.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C6ED-5AC5-44F5-9C67-AAA2EBA7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1660</Words>
  <Characters>9467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Program and Instructions</vt:lpstr>
    </vt:vector>
  </TitlesOfParts>
  <Company>GrassRoots Leadership Academy</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Instructions</dc:title>
  <dc:creator>Jenny Laster</dc:creator>
  <cp:lastModifiedBy>CCHMC</cp:lastModifiedBy>
  <cp:revision>2</cp:revision>
  <cp:lastPrinted>2011-02-02T14:47:00Z</cp:lastPrinted>
  <dcterms:created xsi:type="dcterms:W3CDTF">2014-09-19T13:38:00Z</dcterms:created>
  <dcterms:modified xsi:type="dcterms:W3CDTF">2014-09-19T13:38:00Z</dcterms:modified>
</cp:coreProperties>
</file>